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881D" w14:textId="77777777" w:rsidR="00D92BCA" w:rsidRDefault="00D92BCA"/>
    <w:tbl>
      <w:tblPr>
        <w:tblStyle w:val="TableGrid"/>
        <w:tblW w:w="0" w:type="auto"/>
        <w:tblLook w:val="04A0" w:firstRow="1" w:lastRow="0" w:firstColumn="1" w:lastColumn="0" w:noHBand="0" w:noVBand="1"/>
      </w:tblPr>
      <w:tblGrid>
        <w:gridCol w:w="3256"/>
        <w:gridCol w:w="12132"/>
      </w:tblGrid>
      <w:tr w:rsidR="00637EE5" w14:paraId="7613D1EE" w14:textId="77777777">
        <w:trPr>
          <w:trHeight w:val="699"/>
        </w:trPr>
        <w:tc>
          <w:tcPr>
            <w:tcW w:w="3256" w:type="dxa"/>
            <w:tcBorders>
              <w:right w:val="nil"/>
            </w:tcBorders>
            <w:shd w:val="clear" w:color="auto" w:fill="E7E6E6" w:themeFill="background2"/>
            <w:vAlign w:val="center"/>
          </w:tcPr>
          <w:p w14:paraId="7613D1EC" w14:textId="77777777" w:rsidR="00637EE5" w:rsidRDefault="00E60CC7">
            <w:pPr>
              <w:jc w:val="center"/>
            </w:pPr>
            <w:r>
              <w:rPr>
                <w:noProof/>
              </w:rPr>
              <w:drawing>
                <wp:inline distT="0" distB="0" distL="0" distR="0" wp14:anchorId="7613D34D" wp14:editId="7DA85A24">
                  <wp:extent cx="1513362" cy="327804"/>
                  <wp:effectExtent l="0" t="0" r="0" b="0"/>
                  <wp:docPr id="1" name="Picture 1" descr="Image result for kettering buccleuch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ettering buccleuch academ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8300" cy="422014"/>
                          </a:xfrm>
                          <a:prstGeom prst="rect">
                            <a:avLst/>
                          </a:prstGeom>
                          <a:noFill/>
                          <a:ln>
                            <a:noFill/>
                          </a:ln>
                        </pic:spPr>
                      </pic:pic>
                    </a:graphicData>
                  </a:graphic>
                </wp:inline>
              </w:drawing>
            </w:r>
          </w:p>
        </w:tc>
        <w:tc>
          <w:tcPr>
            <w:tcW w:w="12132" w:type="dxa"/>
            <w:tcBorders>
              <w:top w:val="single" w:sz="4" w:space="0" w:color="auto"/>
              <w:left w:val="nil"/>
              <w:bottom w:val="single" w:sz="4" w:space="0" w:color="auto"/>
              <w:right w:val="single" w:sz="4" w:space="0" w:color="auto"/>
            </w:tcBorders>
            <w:shd w:val="clear" w:color="auto" w:fill="E7E6E6" w:themeFill="background2"/>
            <w:vAlign w:val="center"/>
          </w:tcPr>
          <w:p w14:paraId="7613D1ED" w14:textId="5A72FD84" w:rsidR="00637EE5" w:rsidRDefault="001274D5">
            <w:pPr>
              <w:jc w:val="center"/>
              <w:rPr>
                <w:b/>
                <w:bCs/>
                <w:sz w:val="40"/>
                <w:szCs w:val="40"/>
              </w:rPr>
            </w:pPr>
            <w:proofErr w:type="gramStart"/>
            <w:r>
              <w:rPr>
                <w:b/>
                <w:bCs/>
                <w:color w:val="FF0000"/>
                <w:sz w:val="40"/>
                <w:szCs w:val="40"/>
                <w:u w:val="single"/>
              </w:rPr>
              <w:t>GERMAN</w:t>
            </w:r>
            <w:r w:rsidR="008677B8">
              <w:rPr>
                <w:b/>
                <w:bCs/>
                <w:color w:val="FF0000"/>
                <w:sz w:val="40"/>
                <w:szCs w:val="40"/>
                <w:u w:val="single"/>
              </w:rPr>
              <w:t xml:space="preserve"> </w:t>
            </w:r>
            <w:r w:rsidR="00E60CC7">
              <w:rPr>
                <w:b/>
                <w:bCs/>
                <w:sz w:val="40"/>
                <w:szCs w:val="40"/>
              </w:rPr>
              <w:t xml:space="preserve"> Curriculum</w:t>
            </w:r>
            <w:proofErr w:type="gramEnd"/>
            <w:r w:rsidR="00E60CC7">
              <w:rPr>
                <w:b/>
                <w:bCs/>
                <w:sz w:val="40"/>
                <w:szCs w:val="40"/>
              </w:rPr>
              <w:t xml:space="preserve"> Plan</w:t>
            </w:r>
            <w:r w:rsidR="006C479A">
              <w:rPr>
                <w:b/>
                <w:bCs/>
                <w:sz w:val="40"/>
                <w:szCs w:val="40"/>
              </w:rPr>
              <w:t xml:space="preserve"> -</w:t>
            </w:r>
            <w:r w:rsidR="00E60CC7">
              <w:rPr>
                <w:b/>
                <w:bCs/>
                <w:sz w:val="40"/>
                <w:szCs w:val="40"/>
              </w:rPr>
              <w:t xml:space="preserve"> Whole Academy</w:t>
            </w:r>
          </w:p>
        </w:tc>
      </w:tr>
    </w:tbl>
    <w:p w14:paraId="7613D1EF" w14:textId="19431C0D" w:rsidR="00637EE5" w:rsidRDefault="00637EE5">
      <w:pPr>
        <w:spacing w:after="0"/>
        <w:rPr>
          <w:b/>
          <w:bCs/>
          <w:sz w:val="16"/>
          <w:szCs w:val="16"/>
        </w:rPr>
      </w:pPr>
    </w:p>
    <w:tbl>
      <w:tblPr>
        <w:tblStyle w:val="TableGrid"/>
        <w:tblW w:w="0" w:type="auto"/>
        <w:tblLook w:val="04A0" w:firstRow="1" w:lastRow="0" w:firstColumn="1" w:lastColumn="0" w:noHBand="0" w:noVBand="1"/>
      </w:tblPr>
      <w:tblGrid>
        <w:gridCol w:w="3847"/>
        <w:gridCol w:w="3847"/>
        <w:gridCol w:w="3847"/>
        <w:gridCol w:w="3847"/>
      </w:tblGrid>
      <w:tr w:rsidR="005726B5" w:rsidRPr="005726B5" w14:paraId="52752776" w14:textId="77777777" w:rsidTr="005726B5">
        <w:tc>
          <w:tcPr>
            <w:tcW w:w="3847" w:type="dxa"/>
            <w:shd w:val="clear" w:color="auto" w:fill="F2F2F2" w:themeFill="background1" w:themeFillShade="F2"/>
          </w:tcPr>
          <w:p w14:paraId="602FC33F" w14:textId="1F88BE89" w:rsidR="005726B5" w:rsidRPr="005726B5" w:rsidRDefault="005726B5" w:rsidP="005726B5">
            <w:pPr>
              <w:jc w:val="center"/>
              <w:rPr>
                <w:b/>
                <w:bCs/>
                <w:sz w:val="24"/>
                <w:szCs w:val="24"/>
              </w:rPr>
            </w:pPr>
            <w:hyperlink w:anchor="PRIMARY" w:history="1">
              <w:r w:rsidRPr="00F87ECD">
                <w:rPr>
                  <w:rStyle w:val="Hyperlink"/>
                  <w:b/>
                  <w:bCs/>
                  <w:sz w:val="24"/>
                  <w:szCs w:val="24"/>
                </w:rPr>
                <w:t>PRIMARY</w:t>
              </w:r>
            </w:hyperlink>
          </w:p>
        </w:tc>
        <w:tc>
          <w:tcPr>
            <w:tcW w:w="3847" w:type="dxa"/>
            <w:shd w:val="clear" w:color="auto" w:fill="F2F2F2" w:themeFill="background1" w:themeFillShade="F2"/>
          </w:tcPr>
          <w:p w14:paraId="23623971" w14:textId="39408BBE" w:rsidR="005726B5" w:rsidRPr="005726B5" w:rsidRDefault="005726B5" w:rsidP="005726B5">
            <w:pPr>
              <w:jc w:val="center"/>
              <w:rPr>
                <w:b/>
                <w:bCs/>
                <w:sz w:val="24"/>
                <w:szCs w:val="24"/>
              </w:rPr>
            </w:pPr>
            <w:hyperlink w:anchor="ks3" w:history="1">
              <w:r w:rsidRPr="00D4446B">
                <w:rPr>
                  <w:rStyle w:val="Hyperlink"/>
                  <w:b/>
                  <w:bCs/>
                  <w:sz w:val="24"/>
                  <w:szCs w:val="24"/>
                </w:rPr>
                <w:t>KEY STAGE 3</w:t>
              </w:r>
            </w:hyperlink>
          </w:p>
        </w:tc>
        <w:tc>
          <w:tcPr>
            <w:tcW w:w="3847" w:type="dxa"/>
            <w:shd w:val="clear" w:color="auto" w:fill="F2F2F2" w:themeFill="background1" w:themeFillShade="F2"/>
          </w:tcPr>
          <w:p w14:paraId="0A427547" w14:textId="13E3907D" w:rsidR="005726B5" w:rsidRPr="005726B5" w:rsidRDefault="005726B5" w:rsidP="005726B5">
            <w:pPr>
              <w:jc w:val="center"/>
              <w:rPr>
                <w:b/>
                <w:bCs/>
                <w:sz w:val="24"/>
                <w:szCs w:val="24"/>
              </w:rPr>
            </w:pPr>
            <w:hyperlink w:anchor="ks4" w:history="1">
              <w:r w:rsidRPr="00D4446B">
                <w:rPr>
                  <w:rStyle w:val="Hyperlink"/>
                  <w:b/>
                  <w:bCs/>
                  <w:sz w:val="24"/>
                  <w:szCs w:val="24"/>
                </w:rPr>
                <w:t>KEY STAGE 4</w:t>
              </w:r>
            </w:hyperlink>
          </w:p>
        </w:tc>
        <w:tc>
          <w:tcPr>
            <w:tcW w:w="3847" w:type="dxa"/>
            <w:shd w:val="clear" w:color="auto" w:fill="F2F2F2" w:themeFill="background1" w:themeFillShade="F2"/>
          </w:tcPr>
          <w:p w14:paraId="3299D460" w14:textId="5744DCD5" w:rsidR="005726B5" w:rsidRPr="005726B5" w:rsidRDefault="005726B5" w:rsidP="005726B5">
            <w:pPr>
              <w:jc w:val="center"/>
              <w:rPr>
                <w:b/>
                <w:bCs/>
                <w:sz w:val="24"/>
                <w:szCs w:val="24"/>
              </w:rPr>
            </w:pPr>
            <w:hyperlink w:anchor="ks5" w:history="1">
              <w:r w:rsidRPr="00D4446B">
                <w:rPr>
                  <w:rStyle w:val="Hyperlink"/>
                  <w:b/>
                  <w:bCs/>
                  <w:sz w:val="24"/>
                  <w:szCs w:val="24"/>
                </w:rPr>
                <w:t>KEY STAGE 5</w:t>
              </w:r>
            </w:hyperlink>
          </w:p>
        </w:tc>
      </w:tr>
    </w:tbl>
    <w:p w14:paraId="3E97EE5F" w14:textId="3F4019B4" w:rsidR="00730588" w:rsidRDefault="00730588" w:rsidP="007E3F4B">
      <w:pPr>
        <w:spacing w:after="0"/>
        <w:rPr>
          <w:b/>
          <w:bCs/>
          <w:sz w:val="24"/>
          <w:szCs w:val="24"/>
        </w:rPr>
      </w:pPr>
    </w:p>
    <w:tbl>
      <w:tblPr>
        <w:tblStyle w:val="TableGrid"/>
        <w:tblW w:w="0" w:type="auto"/>
        <w:tblLook w:val="04A0" w:firstRow="1" w:lastRow="0" w:firstColumn="1" w:lastColumn="0" w:noHBand="0" w:noVBand="1"/>
      </w:tblPr>
      <w:tblGrid>
        <w:gridCol w:w="3660"/>
        <w:gridCol w:w="5864"/>
        <w:gridCol w:w="5864"/>
      </w:tblGrid>
      <w:tr w:rsidR="008677B8" w14:paraId="3251437F" w14:textId="261C5D0E" w:rsidTr="008677B8">
        <w:tc>
          <w:tcPr>
            <w:tcW w:w="3660" w:type="dxa"/>
            <w:shd w:val="clear" w:color="auto" w:fill="DEEAF6" w:themeFill="accent5" w:themeFillTint="33"/>
          </w:tcPr>
          <w:p w14:paraId="763B45EB" w14:textId="3C3FB47F" w:rsidR="008677B8" w:rsidRDefault="008677B8" w:rsidP="007E3F4B">
            <w:pPr>
              <w:rPr>
                <w:b/>
                <w:bCs/>
                <w:sz w:val="24"/>
                <w:szCs w:val="24"/>
              </w:rPr>
            </w:pPr>
            <w:r>
              <w:rPr>
                <w:b/>
                <w:bCs/>
                <w:sz w:val="24"/>
                <w:szCs w:val="24"/>
              </w:rPr>
              <w:t>Primary Curriculum Lead(s)</w:t>
            </w:r>
          </w:p>
        </w:tc>
        <w:tc>
          <w:tcPr>
            <w:tcW w:w="5864" w:type="dxa"/>
            <w:shd w:val="clear" w:color="auto" w:fill="DEEAF6" w:themeFill="accent5" w:themeFillTint="33"/>
          </w:tcPr>
          <w:p w14:paraId="5AF634B7" w14:textId="4440A836" w:rsidR="008677B8" w:rsidRDefault="001274D5" w:rsidP="008677B8">
            <w:pPr>
              <w:jc w:val="center"/>
              <w:rPr>
                <w:b/>
                <w:bCs/>
                <w:sz w:val="24"/>
                <w:szCs w:val="24"/>
              </w:rPr>
            </w:pPr>
            <w:r>
              <w:rPr>
                <w:b/>
                <w:bCs/>
                <w:sz w:val="24"/>
                <w:szCs w:val="24"/>
              </w:rPr>
              <w:t>Desiree Thompson</w:t>
            </w:r>
          </w:p>
        </w:tc>
        <w:tc>
          <w:tcPr>
            <w:tcW w:w="5864" w:type="dxa"/>
            <w:shd w:val="clear" w:color="auto" w:fill="DEEAF6" w:themeFill="accent5" w:themeFillTint="33"/>
          </w:tcPr>
          <w:p w14:paraId="292AA500" w14:textId="06C8BE85" w:rsidR="008677B8" w:rsidRDefault="00762F6A" w:rsidP="008677B8">
            <w:pPr>
              <w:jc w:val="center"/>
              <w:rPr>
                <w:b/>
                <w:bCs/>
                <w:sz w:val="24"/>
                <w:szCs w:val="24"/>
              </w:rPr>
            </w:pPr>
            <w:hyperlink r:id="rId12" w:history="1">
              <w:r w:rsidRPr="008D4BA8">
                <w:rPr>
                  <w:rStyle w:val="Hyperlink"/>
                  <w:b/>
                  <w:bCs/>
                  <w:sz w:val="24"/>
                  <w:szCs w:val="24"/>
                </w:rPr>
                <w:t>Desireethompson@kba.uk</w:t>
              </w:r>
            </w:hyperlink>
            <w:r w:rsidR="00714A83">
              <w:rPr>
                <w:b/>
                <w:bCs/>
                <w:sz w:val="24"/>
                <w:szCs w:val="24"/>
              </w:rPr>
              <w:t xml:space="preserve"> </w:t>
            </w:r>
          </w:p>
        </w:tc>
      </w:tr>
      <w:tr w:rsidR="008677B8" w14:paraId="48926368" w14:textId="15F3312F" w:rsidTr="008677B8">
        <w:tc>
          <w:tcPr>
            <w:tcW w:w="3660" w:type="dxa"/>
            <w:shd w:val="clear" w:color="auto" w:fill="DEEAF6" w:themeFill="accent5" w:themeFillTint="33"/>
          </w:tcPr>
          <w:p w14:paraId="72973201" w14:textId="3401806E" w:rsidR="008677B8" w:rsidRDefault="008677B8" w:rsidP="007E3F4B">
            <w:pPr>
              <w:rPr>
                <w:b/>
                <w:bCs/>
                <w:sz w:val="24"/>
                <w:szCs w:val="24"/>
              </w:rPr>
            </w:pPr>
            <w:r>
              <w:rPr>
                <w:b/>
                <w:bCs/>
                <w:sz w:val="24"/>
                <w:szCs w:val="24"/>
              </w:rPr>
              <w:t>Secondary Curriculum Lead(s)</w:t>
            </w:r>
          </w:p>
        </w:tc>
        <w:tc>
          <w:tcPr>
            <w:tcW w:w="5864" w:type="dxa"/>
            <w:shd w:val="clear" w:color="auto" w:fill="DEEAF6" w:themeFill="accent5" w:themeFillTint="33"/>
          </w:tcPr>
          <w:p w14:paraId="1C482DFC" w14:textId="0CFA2932" w:rsidR="008677B8" w:rsidRDefault="00762DD9" w:rsidP="001274D5">
            <w:pPr>
              <w:jc w:val="center"/>
              <w:rPr>
                <w:b/>
                <w:bCs/>
                <w:sz w:val="24"/>
                <w:szCs w:val="24"/>
              </w:rPr>
            </w:pPr>
            <w:r>
              <w:rPr>
                <w:b/>
                <w:bCs/>
                <w:sz w:val="24"/>
                <w:szCs w:val="24"/>
              </w:rPr>
              <w:t>Katy Donovan</w:t>
            </w:r>
            <w:r w:rsidR="001274D5">
              <w:rPr>
                <w:b/>
                <w:bCs/>
                <w:sz w:val="24"/>
                <w:szCs w:val="24"/>
              </w:rPr>
              <w:t xml:space="preserve"> (KS3)</w:t>
            </w:r>
          </w:p>
          <w:p w14:paraId="2D664C85" w14:textId="005119AD" w:rsidR="001274D5" w:rsidRDefault="001274D5" w:rsidP="001274D5">
            <w:pPr>
              <w:jc w:val="center"/>
              <w:rPr>
                <w:b/>
                <w:bCs/>
                <w:sz w:val="24"/>
                <w:szCs w:val="24"/>
              </w:rPr>
            </w:pPr>
            <w:r>
              <w:rPr>
                <w:b/>
                <w:bCs/>
                <w:sz w:val="24"/>
                <w:szCs w:val="24"/>
              </w:rPr>
              <w:t>Rhiannon Marshall (H</w:t>
            </w:r>
            <w:r w:rsidR="00714A83">
              <w:rPr>
                <w:b/>
                <w:bCs/>
                <w:sz w:val="24"/>
                <w:szCs w:val="24"/>
              </w:rPr>
              <w:t>oD, KS4 and KS5)</w:t>
            </w:r>
          </w:p>
        </w:tc>
        <w:tc>
          <w:tcPr>
            <w:tcW w:w="5864" w:type="dxa"/>
            <w:shd w:val="clear" w:color="auto" w:fill="DEEAF6" w:themeFill="accent5" w:themeFillTint="33"/>
          </w:tcPr>
          <w:p w14:paraId="26FA0681" w14:textId="1438598D" w:rsidR="008677B8" w:rsidRPr="005D2546" w:rsidRDefault="00BF3B0A" w:rsidP="008677B8">
            <w:pPr>
              <w:jc w:val="center"/>
              <w:rPr>
                <w:b/>
                <w:bCs/>
                <w:sz w:val="24"/>
                <w:szCs w:val="24"/>
              </w:rPr>
            </w:pPr>
            <w:hyperlink r:id="rId13" w:history="1">
              <w:r w:rsidRPr="00B41A80">
                <w:rPr>
                  <w:rStyle w:val="Hyperlink"/>
                  <w:b/>
                  <w:bCs/>
                  <w:sz w:val="24"/>
                  <w:szCs w:val="24"/>
                </w:rPr>
                <w:t>Katydonovan@kba.uk</w:t>
              </w:r>
            </w:hyperlink>
            <w:r w:rsidR="00762F6A" w:rsidRPr="005D2546">
              <w:rPr>
                <w:b/>
                <w:bCs/>
                <w:sz w:val="24"/>
                <w:szCs w:val="24"/>
              </w:rPr>
              <w:t xml:space="preserve"> </w:t>
            </w:r>
          </w:p>
          <w:p w14:paraId="2DB2A746" w14:textId="000C0BF0" w:rsidR="00762F6A" w:rsidRDefault="00762F6A" w:rsidP="008677B8">
            <w:pPr>
              <w:jc w:val="center"/>
              <w:rPr>
                <w:b/>
                <w:bCs/>
                <w:sz w:val="24"/>
                <w:szCs w:val="24"/>
              </w:rPr>
            </w:pPr>
            <w:hyperlink r:id="rId14" w:history="1">
              <w:r w:rsidRPr="008D4BA8">
                <w:rPr>
                  <w:rStyle w:val="Hyperlink"/>
                  <w:b/>
                  <w:bCs/>
                  <w:sz w:val="24"/>
                  <w:szCs w:val="24"/>
                </w:rPr>
                <w:t>Rhiannonmarshall@kab.uk</w:t>
              </w:r>
            </w:hyperlink>
            <w:r>
              <w:rPr>
                <w:b/>
                <w:bCs/>
                <w:sz w:val="24"/>
                <w:szCs w:val="24"/>
              </w:rPr>
              <w:t xml:space="preserve"> </w:t>
            </w:r>
          </w:p>
        </w:tc>
      </w:tr>
    </w:tbl>
    <w:p w14:paraId="1B2D97DF" w14:textId="77777777" w:rsidR="007E3F4B" w:rsidRDefault="007E3F4B" w:rsidP="007E3F4B">
      <w:pPr>
        <w:spacing w:after="0"/>
        <w:rPr>
          <w:b/>
          <w:bCs/>
          <w:sz w:val="24"/>
          <w:szCs w:val="24"/>
        </w:rPr>
      </w:pPr>
    </w:p>
    <w:p w14:paraId="5D1B6FB4" w14:textId="77777777" w:rsidR="00762F6A" w:rsidRDefault="00762F6A" w:rsidP="00F87ECD">
      <w:pPr>
        <w:rPr>
          <w:b/>
          <w:bCs/>
          <w:sz w:val="32"/>
          <w:szCs w:val="32"/>
          <w:u w:val="single"/>
        </w:rPr>
      </w:pPr>
      <w:bookmarkStart w:id="0" w:name="PRIMARY"/>
    </w:p>
    <w:p w14:paraId="75A31523" w14:textId="12A19D47" w:rsidR="00F87ECD" w:rsidRDefault="00F87ECD" w:rsidP="00F87ECD">
      <w:pPr>
        <w:rPr>
          <w:b/>
          <w:bCs/>
          <w:sz w:val="32"/>
          <w:szCs w:val="32"/>
          <w:u w:val="single"/>
        </w:rPr>
      </w:pPr>
      <w:r>
        <w:rPr>
          <w:b/>
          <w:bCs/>
          <w:sz w:val="32"/>
          <w:szCs w:val="32"/>
          <w:u w:val="single"/>
        </w:rPr>
        <w:t>PRIMARY</w:t>
      </w:r>
      <w:r w:rsidR="00762F6A">
        <w:rPr>
          <w:b/>
          <w:bCs/>
          <w:sz w:val="32"/>
          <w:szCs w:val="32"/>
          <w:u w:val="single"/>
        </w:rPr>
        <w:t>: Students start learning German from Y3 onwards</w:t>
      </w:r>
    </w:p>
    <w:bookmarkEnd w:id="0"/>
    <w:p w14:paraId="2475B340" w14:textId="77777777" w:rsidR="005F7A8D" w:rsidRPr="005726B5" w:rsidRDefault="005F7A8D" w:rsidP="005726B5">
      <w:pPr>
        <w:spacing w:after="0"/>
        <w:jc w:val="center"/>
        <w:rPr>
          <w:b/>
          <w:bCs/>
          <w:sz w:val="24"/>
          <w:szCs w:val="24"/>
        </w:rPr>
      </w:pPr>
    </w:p>
    <w:tbl>
      <w:tblPr>
        <w:tblStyle w:val="TableGrid"/>
        <w:tblW w:w="0" w:type="auto"/>
        <w:jc w:val="center"/>
        <w:tblLook w:val="04A0" w:firstRow="1" w:lastRow="0" w:firstColumn="1" w:lastColumn="0" w:noHBand="0" w:noVBand="1"/>
      </w:tblPr>
      <w:tblGrid>
        <w:gridCol w:w="2195"/>
        <w:gridCol w:w="2198"/>
        <w:gridCol w:w="2199"/>
        <w:gridCol w:w="2199"/>
        <w:gridCol w:w="2199"/>
        <w:gridCol w:w="2199"/>
        <w:gridCol w:w="2199"/>
      </w:tblGrid>
      <w:tr w:rsidR="00637EE5" w14:paraId="7613D1F7" w14:textId="77777777" w:rsidTr="3004225C">
        <w:trPr>
          <w:jc w:val="center"/>
        </w:trPr>
        <w:tc>
          <w:tcPr>
            <w:tcW w:w="2195" w:type="dxa"/>
            <w:shd w:val="clear" w:color="auto" w:fill="FBE4D5" w:themeFill="accent2" w:themeFillTint="33"/>
          </w:tcPr>
          <w:p w14:paraId="7613D1F0" w14:textId="77777777" w:rsidR="00637EE5" w:rsidRDefault="00E60CC7">
            <w:pPr>
              <w:jc w:val="center"/>
              <w:rPr>
                <w:b/>
                <w:bCs/>
                <w:sz w:val="28"/>
                <w:szCs w:val="28"/>
              </w:rPr>
            </w:pPr>
            <w:r>
              <w:rPr>
                <w:b/>
                <w:bCs/>
                <w:sz w:val="28"/>
                <w:szCs w:val="28"/>
              </w:rPr>
              <w:t>Year</w:t>
            </w:r>
          </w:p>
        </w:tc>
        <w:tc>
          <w:tcPr>
            <w:tcW w:w="2198" w:type="dxa"/>
            <w:shd w:val="clear" w:color="auto" w:fill="FBE4D5" w:themeFill="accent2" w:themeFillTint="33"/>
          </w:tcPr>
          <w:p w14:paraId="7613D1F1" w14:textId="77777777" w:rsidR="00637EE5" w:rsidRDefault="00E60CC7">
            <w:pPr>
              <w:jc w:val="center"/>
              <w:rPr>
                <w:b/>
                <w:bCs/>
                <w:sz w:val="28"/>
                <w:szCs w:val="28"/>
              </w:rPr>
            </w:pPr>
            <w:r>
              <w:rPr>
                <w:b/>
                <w:bCs/>
                <w:sz w:val="28"/>
                <w:szCs w:val="28"/>
              </w:rPr>
              <w:t>Term 1</w:t>
            </w:r>
          </w:p>
        </w:tc>
        <w:tc>
          <w:tcPr>
            <w:tcW w:w="2199" w:type="dxa"/>
            <w:shd w:val="clear" w:color="auto" w:fill="FBE4D5" w:themeFill="accent2" w:themeFillTint="33"/>
          </w:tcPr>
          <w:p w14:paraId="7613D1F2" w14:textId="77777777" w:rsidR="00637EE5" w:rsidRDefault="00E60CC7">
            <w:pPr>
              <w:jc w:val="center"/>
              <w:rPr>
                <w:b/>
                <w:bCs/>
                <w:sz w:val="28"/>
                <w:szCs w:val="28"/>
              </w:rPr>
            </w:pPr>
            <w:r>
              <w:rPr>
                <w:b/>
                <w:bCs/>
                <w:sz w:val="28"/>
                <w:szCs w:val="28"/>
              </w:rPr>
              <w:t>Term 2</w:t>
            </w:r>
          </w:p>
        </w:tc>
        <w:tc>
          <w:tcPr>
            <w:tcW w:w="2199" w:type="dxa"/>
            <w:shd w:val="clear" w:color="auto" w:fill="FBE4D5" w:themeFill="accent2" w:themeFillTint="33"/>
          </w:tcPr>
          <w:p w14:paraId="7613D1F3" w14:textId="77777777" w:rsidR="00637EE5" w:rsidRDefault="00E60CC7">
            <w:pPr>
              <w:jc w:val="center"/>
              <w:rPr>
                <w:b/>
                <w:bCs/>
                <w:sz w:val="28"/>
                <w:szCs w:val="28"/>
              </w:rPr>
            </w:pPr>
            <w:r>
              <w:rPr>
                <w:b/>
                <w:bCs/>
                <w:sz w:val="28"/>
                <w:szCs w:val="28"/>
              </w:rPr>
              <w:t>Term 3</w:t>
            </w:r>
          </w:p>
        </w:tc>
        <w:tc>
          <w:tcPr>
            <w:tcW w:w="2199" w:type="dxa"/>
            <w:shd w:val="clear" w:color="auto" w:fill="FBE4D5" w:themeFill="accent2" w:themeFillTint="33"/>
          </w:tcPr>
          <w:p w14:paraId="7613D1F4" w14:textId="77777777" w:rsidR="00637EE5" w:rsidRDefault="00E60CC7">
            <w:pPr>
              <w:jc w:val="center"/>
              <w:rPr>
                <w:b/>
                <w:bCs/>
                <w:sz w:val="28"/>
                <w:szCs w:val="28"/>
              </w:rPr>
            </w:pPr>
            <w:r>
              <w:rPr>
                <w:b/>
                <w:bCs/>
                <w:sz w:val="28"/>
                <w:szCs w:val="28"/>
              </w:rPr>
              <w:t>Term 4</w:t>
            </w:r>
          </w:p>
        </w:tc>
        <w:tc>
          <w:tcPr>
            <w:tcW w:w="2199" w:type="dxa"/>
            <w:shd w:val="clear" w:color="auto" w:fill="FBE4D5" w:themeFill="accent2" w:themeFillTint="33"/>
          </w:tcPr>
          <w:p w14:paraId="7613D1F5" w14:textId="77777777" w:rsidR="00637EE5" w:rsidRDefault="00E60CC7">
            <w:pPr>
              <w:jc w:val="center"/>
              <w:rPr>
                <w:b/>
                <w:bCs/>
                <w:sz w:val="28"/>
                <w:szCs w:val="28"/>
              </w:rPr>
            </w:pPr>
            <w:r>
              <w:rPr>
                <w:b/>
                <w:bCs/>
                <w:sz w:val="28"/>
                <w:szCs w:val="28"/>
              </w:rPr>
              <w:t>Term 5</w:t>
            </w:r>
          </w:p>
        </w:tc>
        <w:tc>
          <w:tcPr>
            <w:tcW w:w="2199" w:type="dxa"/>
            <w:shd w:val="clear" w:color="auto" w:fill="FBE4D5" w:themeFill="accent2" w:themeFillTint="33"/>
          </w:tcPr>
          <w:p w14:paraId="7613D1F6" w14:textId="77777777" w:rsidR="00637EE5" w:rsidRDefault="00E60CC7">
            <w:pPr>
              <w:jc w:val="center"/>
              <w:rPr>
                <w:b/>
                <w:bCs/>
                <w:sz w:val="28"/>
                <w:szCs w:val="28"/>
              </w:rPr>
            </w:pPr>
            <w:r>
              <w:rPr>
                <w:b/>
                <w:bCs/>
                <w:sz w:val="28"/>
                <w:szCs w:val="28"/>
              </w:rPr>
              <w:t>Term 6</w:t>
            </w:r>
          </w:p>
        </w:tc>
      </w:tr>
      <w:tr w:rsidR="00DD657A" w:rsidRPr="00F95F5A" w14:paraId="7613D229" w14:textId="77777777" w:rsidTr="3004225C">
        <w:trPr>
          <w:jc w:val="center"/>
        </w:trPr>
        <w:tc>
          <w:tcPr>
            <w:tcW w:w="2195" w:type="dxa"/>
            <w:shd w:val="clear" w:color="auto" w:fill="FBE4D5" w:themeFill="accent2" w:themeFillTint="33"/>
            <w:vAlign w:val="center"/>
          </w:tcPr>
          <w:p w14:paraId="7613D219" w14:textId="77777777" w:rsidR="00DD657A" w:rsidRDefault="00DD657A" w:rsidP="00DD657A">
            <w:pPr>
              <w:jc w:val="center"/>
              <w:rPr>
                <w:b/>
                <w:bCs/>
                <w:sz w:val="28"/>
                <w:szCs w:val="28"/>
              </w:rPr>
            </w:pPr>
            <w:r>
              <w:rPr>
                <w:b/>
                <w:bCs/>
                <w:sz w:val="28"/>
                <w:szCs w:val="28"/>
              </w:rPr>
              <w:t>3</w:t>
            </w:r>
          </w:p>
        </w:tc>
        <w:tc>
          <w:tcPr>
            <w:tcW w:w="2198" w:type="dxa"/>
          </w:tcPr>
          <w:p w14:paraId="027EB1F3" w14:textId="77777777" w:rsidR="00DD657A" w:rsidRPr="002C1626" w:rsidRDefault="00DD657A" w:rsidP="00DD657A">
            <w:pPr>
              <w:rPr>
                <w:sz w:val="20"/>
                <w:szCs w:val="20"/>
              </w:rPr>
            </w:pPr>
            <w:r w:rsidRPr="002C1626">
              <w:rPr>
                <w:sz w:val="20"/>
                <w:szCs w:val="20"/>
              </w:rPr>
              <w:t>Introducing myself using the verbs with one pronoun ‘I’= Ich</w:t>
            </w:r>
          </w:p>
          <w:p w14:paraId="517D6402" w14:textId="77777777" w:rsidR="00DD657A" w:rsidRPr="002C1626" w:rsidRDefault="00DD657A" w:rsidP="00DD657A">
            <w:pPr>
              <w:rPr>
                <w:sz w:val="20"/>
                <w:szCs w:val="20"/>
              </w:rPr>
            </w:pPr>
            <w:r w:rsidRPr="002C1626">
              <w:rPr>
                <w:sz w:val="20"/>
                <w:szCs w:val="20"/>
              </w:rPr>
              <w:t xml:space="preserve">Using the characters Felix and Franzi from the Goethe Institut </w:t>
            </w:r>
          </w:p>
          <w:p w14:paraId="52728B6D" w14:textId="77777777" w:rsidR="00DD657A" w:rsidRDefault="00DD657A" w:rsidP="00DD657A">
            <w:pPr>
              <w:rPr>
                <w:sz w:val="20"/>
                <w:szCs w:val="20"/>
              </w:rPr>
            </w:pPr>
            <w:r w:rsidRPr="002C1626">
              <w:rPr>
                <w:sz w:val="20"/>
                <w:szCs w:val="20"/>
              </w:rPr>
              <w:t>Greetings. Halloween vocab, introducing nouns.</w:t>
            </w:r>
          </w:p>
          <w:p w14:paraId="5798FF30" w14:textId="77777777" w:rsidR="00685D3A" w:rsidRPr="002C1626" w:rsidRDefault="00685D3A" w:rsidP="00DD657A">
            <w:pPr>
              <w:rPr>
                <w:sz w:val="20"/>
                <w:szCs w:val="20"/>
              </w:rPr>
            </w:pPr>
          </w:p>
          <w:p w14:paraId="0F5BB841"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10C8FC45" w14:textId="77777777" w:rsidR="00DD657A" w:rsidRDefault="00DD657A" w:rsidP="00DD657A">
            <w:pPr>
              <w:jc w:val="center"/>
              <w:rPr>
                <w:sz w:val="18"/>
                <w:szCs w:val="18"/>
              </w:rPr>
            </w:pPr>
          </w:p>
          <w:p w14:paraId="709FB222" w14:textId="77777777" w:rsidR="00CF3AA7" w:rsidRDefault="00CF3AA7" w:rsidP="00DD657A">
            <w:pPr>
              <w:jc w:val="center"/>
              <w:rPr>
                <w:sz w:val="18"/>
                <w:szCs w:val="18"/>
              </w:rPr>
            </w:pPr>
          </w:p>
          <w:p w14:paraId="7613D21C" w14:textId="34315DDA" w:rsidR="00CF3AA7" w:rsidRPr="00F95F5A" w:rsidRDefault="00CF3AA7" w:rsidP="00DD657A">
            <w:pPr>
              <w:jc w:val="cente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5831627D" w14:textId="77777777" w:rsidR="00DD657A" w:rsidRPr="002C1626" w:rsidRDefault="00DD657A" w:rsidP="00DD657A">
            <w:pPr>
              <w:rPr>
                <w:sz w:val="20"/>
                <w:szCs w:val="20"/>
              </w:rPr>
            </w:pPr>
            <w:r w:rsidRPr="002C1626">
              <w:rPr>
                <w:sz w:val="20"/>
                <w:szCs w:val="20"/>
              </w:rPr>
              <w:t xml:space="preserve">Numbers </w:t>
            </w:r>
          </w:p>
          <w:p w14:paraId="799C2E59" w14:textId="77777777" w:rsidR="00DD657A" w:rsidRPr="002C1626" w:rsidRDefault="00DD657A" w:rsidP="00DD657A">
            <w:pPr>
              <w:rPr>
                <w:sz w:val="20"/>
                <w:szCs w:val="20"/>
              </w:rPr>
            </w:pPr>
            <w:r w:rsidRPr="002C1626">
              <w:rPr>
                <w:sz w:val="20"/>
                <w:szCs w:val="20"/>
              </w:rPr>
              <w:t xml:space="preserve">Saying where I live and what there is in my town/village and saying likes and dislikes. </w:t>
            </w:r>
          </w:p>
          <w:p w14:paraId="77AAFD78" w14:textId="77777777" w:rsidR="00DD657A" w:rsidRPr="002C1626" w:rsidRDefault="00DD657A" w:rsidP="00DD657A">
            <w:pPr>
              <w:rPr>
                <w:sz w:val="20"/>
                <w:szCs w:val="20"/>
              </w:rPr>
            </w:pPr>
            <w:r w:rsidRPr="002C1626">
              <w:rPr>
                <w:sz w:val="20"/>
                <w:szCs w:val="20"/>
              </w:rPr>
              <w:t>Introducing countries.</w:t>
            </w:r>
          </w:p>
          <w:p w14:paraId="75CAEF95" w14:textId="77777777" w:rsidR="00DD657A" w:rsidRPr="002C1626" w:rsidRDefault="00DD657A" w:rsidP="00DD657A">
            <w:pPr>
              <w:rPr>
                <w:sz w:val="20"/>
                <w:szCs w:val="20"/>
              </w:rPr>
            </w:pPr>
          </w:p>
          <w:p w14:paraId="0556253D" w14:textId="77777777" w:rsidR="00DD657A" w:rsidRPr="002C1626" w:rsidRDefault="00DD657A" w:rsidP="00DD657A">
            <w:pPr>
              <w:rPr>
                <w:sz w:val="20"/>
                <w:szCs w:val="20"/>
              </w:rPr>
            </w:pPr>
            <w:r w:rsidRPr="002C1626">
              <w:rPr>
                <w:sz w:val="20"/>
                <w:szCs w:val="20"/>
              </w:rPr>
              <w:t>Cultural topic on Nikolaus and Christmas</w:t>
            </w:r>
          </w:p>
          <w:p w14:paraId="54DF3D3F" w14:textId="77777777" w:rsidR="00DD657A" w:rsidRPr="002C1626" w:rsidRDefault="00DD657A" w:rsidP="00DD657A">
            <w:pPr>
              <w:rPr>
                <w:sz w:val="20"/>
                <w:szCs w:val="20"/>
              </w:rPr>
            </w:pPr>
          </w:p>
          <w:p w14:paraId="133D7A8C"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7613D21F" w14:textId="624655B0" w:rsidR="00DD657A" w:rsidRPr="00F95F5A" w:rsidRDefault="00DD657A" w:rsidP="00685D3A">
            <w:pPr>
              <w:pStyle w:val="Numberedlist"/>
              <w:numPr>
                <w:ilvl w:val="0"/>
                <w:numId w:val="0"/>
              </w:numPr>
              <w:rPr>
                <w:sz w:val="18"/>
                <w:szCs w:val="18"/>
              </w:rPr>
            </w:pPr>
          </w:p>
        </w:tc>
        <w:tc>
          <w:tcPr>
            <w:tcW w:w="2199" w:type="dxa"/>
          </w:tcPr>
          <w:p w14:paraId="7C525FF6" w14:textId="77777777" w:rsidR="00DD657A" w:rsidRPr="002C1626" w:rsidRDefault="00DD657A" w:rsidP="00DD657A">
            <w:pPr>
              <w:rPr>
                <w:sz w:val="20"/>
                <w:szCs w:val="20"/>
              </w:rPr>
            </w:pPr>
            <w:r w:rsidRPr="002C1626">
              <w:rPr>
                <w:sz w:val="20"/>
                <w:szCs w:val="20"/>
              </w:rPr>
              <w:t>Animals and colours. Applying adjectives and opinions about things.</w:t>
            </w:r>
          </w:p>
          <w:p w14:paraId="7F3850AE" w14:textId="77777777" w:rsidR="00DD657A" w:rsidRPr="002C1626" w:rsidRDefault="00DD657A" w:rsidP="00DD657A">
            <w:pPr>
              <w:rPr>
                <w:sz w:val="20"/>
                <w:szCs w:val="20"/>
              </w:rPr>
            </w:pPr>
          </w:p>
          <w:p w14:paraId="2E7C2E34" w14:textId="77777777" w:rsidR="00DD657A" w:rsidRPr="002C1626" w:rsidRDefault="00DD657A" w:rsidP="00DD657A">
            <w:pPr>
              <w:rPr>
                <w:sz w:val="20"/>
                <w:szCs w:val="20"/>
              </w:rPr>
            </w:pPr>
          </w:p>
          <w:p w14:paraId="6D0558A1"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01260D3B" w14:textId="53B84D10" w:rsidR="00DD657A" w:rsidRPr="002C1626" w:rsidRDefault="00DD657A" w:rsidP="00DD657A">
            <w:pPr>
              <w:pStyle w:val="Numberedlist"/>
              <w:numPr>
                <w:ilvl w:val="0"/>
                <w:numId w:val="0"/>
              </w:numPr>
              <w:rPr>
                <w:rFonts w:asciiTheme="majorHAnsi" w:hAnsiTheme="majorHAnsi" w:cstheme="majorHAnsi"/>
                <w:b/>
                <w:sz w:val="20"/>
                <w:szCs w:val="20"/>
              </w:rPr>
            </w:pPr>
            <w:r w:rsidRPr="002C1626">
              <w:rPr>
                <w:rFonts w:asciiTheme="majorHAnsi" w:hAnsiTheme="majorHAnsi" w:cstheme="majorHAnsi"/>
                <w:b/>
                <w:sz w:val="20"/>
                <w:szCs w:val="20"/>
              </w:rPr>
              <w:t xml:space="preserve">. </w:t>
            </w:r>
          </w:p>
          <w:p w14:paraId="4E439F17" w14:textId="77777777" w:rsidR="00DD657A" w:rsidRPr="00F95F5A" w:rsidRDefault="00DD657A" w:rsidP="00DD657A">
            <w:pPr>
              <w:jc w:val="cente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2BD643E9" w14:textId="0F1C267B" w:rsidR="00DD657A" w:rsidRPr="002C1626" w:rsidRDefault="00DD657A" w:rsidP="00DD657A">
            <w:pPr>
              <w:rPr>
                <w:sz w:val="20"/>
                <w:szCs w:val="20"/>
              </w:rPr>
            </w:pPr>
            <w:r w:rsidRPr="002C1626">
              <w:rPr>
                <w:sz w:val="20"/>
                <w:szCs w:val="20"/>
              </w:rPr>
              <w:t>Food and cultural topic of Ostern (Easter) – egg painting</w:t>
            </w:r>
            <w:r w:rsidR="00342869">
              <w:rPr>
                <w:sz w:val="20"/>
                <w:szCs w:val="20"/>
              </w:rPr>
              <w:t>.</w:t>
            </w:r>
          </w:p>
          <w:p w14:paraId="55F81351" w14:textId="77777777" w:rsidR="00DD657A" w:rsidRPr="002C1626" w:rsidRDefault="00DD657A" w:rsidP="00DD657A">
            <w:pPr>
              <w:rPr>
                <w:sz w:val="20"/>
                <w:szCs w:val="20"/>
              </w:rPr>
            </w:pPr>
          </w:p>
          <w:p w14:paraId="2909EF52" w14:textId="77777777" w:rsidR="00DD657A" w:rsidRPr="002C1626" w:rsidRDefault="00DD657A" w:rsidP="00DD657A">
            <w:pPr>
              <w:rPr>
                <w:sz w:val="20"/>
                <w:szCs w:val="20"/>
              </w:rPr>
            </w:pPr>
          </w:p>
          <w:p w14:paraId="7D2ED355"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0F5B3BDC" w14:textId="77777777" w:rsidR="00DD657A" w:rsidRPr="002C1626" w:rsidRDefault="00DD657A" w:rsidP="00DD657A">
            <w:pPr>
              <w:rPr>
                <w:sz w:val="20"/>
                <w:szCs w:val="20"/>
              </w:rPr>
            </w:pPr>
          </w:p>
          <w:p w14:paraId="3A14251D" w14:textId="77777777" w:rsidR="00DD657A" w:rsidRPr="002C1626" w:rsidRDefault="00DD657A" w:rsidP="00DD657A">
            <w:pPr>
              <w:rPr>
                <w:sz w:val="20"/>
                <w:szCs w:val="20"/>
              </w:rPr>
            </w:pPr>
          </w:p>
          <w:p w14:paraId="31E09A3C" w14:textId="77777777" w:rsidR="00DD657A" w:rsidRPr="002C1626" w:rsidRDefault="00DD657A" w:rsidP="00DD657A">
            <w:pPr>
              <w:rPr>
                <w:sz w:val="20"/>
                <w:szCs w:val="20"/>
              </w:rPr>
            </w:pPr>
          </w:p>
          <w:p w14:paraId="1089BB54" w14:textId="77777777" w:rsidR="00DD657A" w:rsidRPr="002C1626" w:rsidRDefault="00DD657A" w:rsidP="00DD657A">
            <w:pPr>
              <w:rPr>
                <w:sz w:val="20"/>
                <w:szCs w:val="20"/>
              </w:rPr>
            </w:pPr>
          </w:p>
          <w:p w14:paraId="133B1EEF" w14:textId="092B5887" w:rsidR="00DD657A" w:rsidRPr="003D21E7" w:rsidRDefault="00DD657A" w:rsidP="00DD657A">
            <w:pPr>
              <w:pStyle w:val="NormalWeb"/>
              <w:spacing w:before="0" w:beforeAutospacing="0" w:after="40" w:afterAutospacing="0" w:line="276" w:lineRule="auto"/>
              <w:jc w:val="center"/>
            </w:pPr>
          </w:p>
        </w:tc>
        <w:tc>
          <w:tcPr>
            <w:tcW w:w="2199" w:type="dxa"/>
          </w:tcPr>
          <w:p w14:paraId="0EE43C97" w14:textId="77777777" w:rsidR="00DD657A" w:rsidRPr="002C1626" w:rsidRDefault="00DD657A" w:rsidP="00DD657A">
            <w:pPr>
              <w:rPr>
                <w:sz w:val="20"/>
                <w:szCs w:val="20"/>
              </w:rPr>
            </w:pPr>
            <w:r w:rsidRPr="002C1626">
              <w:rPr>
                <w:sz w:val="20"/>
                <w:szCs w:val="20"/>
              </w:rPr>
              <w:t xml:space="preserve">Introducing food. Extending likes and dislikes about things. </w:t>
            </w:r>
          </w:p>
          <w:p w14:paraId="64F533BC" w14:textId="77777777" w:rsidR="00DD657A" w:rsidRPr="002C1626" w:rsidRDefault="00DD657A" w:rsidP="00DD657A">
            <w:pPr>
              <w:rPr>
                <w:sz w:val="20"/>
                <w:szCs w:val="20"/>
              </w:rPr>
            </w:pPr>
            <w:r w:rsidRPr="002C1626">
              <w:rPr>
                <w:sz w:val="20"/>
                <w:szCs w:val="20"/>
              </w:rPr>
              <w:t>Learning a small variety of connectives.</w:t>
            </w:r>
          </w:p>
          <w:p w14:paraId="2DCEAD0F" w14:textId="77777777" w:rsidR="00DD657A" w:rsidRPr="002C1626" w:rsidRDefault="00DD657A" w:rsidP="00DD657A">
            <w:pPr>
              <w:rPr>
                <w:sz w:val="20"/>
                <w:szCs w:val="20"/>
              </w:rPr>
            </w:pPr>
          </w:p>
          <w:p w14:paraId="487D69C7"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0E4FCBBE" w14:textId="77777777" w:rsidR="00DD657A" w:rsidRPr="002C1626" w:rsidRDefault="00DD657A" w:rsidP="00DD657A">
            <w:pPr>
              <w:rPr>
                <w:sz w:val="20"/>
                <w:szCs w:val="20"/>
              </w:rPr>
            </w:pPr>
          </w:p>
          <w:p w14:paraId="5E1E67AD" w14:textId="77777777" w:rsidR="00DD657A" w:rsidRPr="00F95F5A" w:rsidRDefault="00DD657A" w:rsidP="00685D3A">
            <w:pPr>
              <w:pStyle w:val="Numberedlist"/>
              <w:numPr>
                <w:ilvl w:val="0"/>
                <w:numId w:val="0"/>
              </w:num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2E761271" w14:textId="77777777" w:rsidR="00DD657A" w:rsidRPr="002C1626" w:rsidRDefault="00DD657A" w:rsidP="00DD657A">
            <w:pPr>
              <w:rPr>
                <w:sz w:val="20"/>
                <w:szCs w:val="20"/>
              </w:rPr>
            </w:pPr>
            <w:r w:rsidRPr="002C1626">
              <w:rPr>
                <w:sz w:val="20"/>
                <w:szCs w:val="20"/>
              </w:rPr>
              <w:t>Recognising months of the year and saying when my birthday is.</w:t>
            </w:r>
          </w:p>
          <w:p w14:paraId="02AE52AB" w14:textId="77777777" w:rsidR="00DD657A" w:rsidRPr="002C1626" w:rsidRDefault="00DD657A" w:rsidP="00DD657A">
            <w:pPr>
              <w:rPr>
                <w:sz w:val="20"/>
                <w:szCs w:val="20"/>
              </w:rPr>
            </w:pPr>
          </w:p>
          <w:p w14:paraId="74A626E3" w14:textId="77777777" w:rsidR="00DD657A" w:rsidRPr="002C1626" w:rsidRDefault="00DD657A" w:rsidP="00DD657A">
            <w:pPr>
              <w:rPr>
                <w:sz w:val="20"/>
                <w:szCs w:val="20"/>
              </w:rPr>
            </w:pPr>
            <w:r w:rsidRPr="002C1626">
              <w:rPr>
                <w:sz w:val="20"/>
                <w:szCs w:val="20"/>
              </w:rPr>
              <w:t xml:space="preserve">Recap on topics learned this year and extending it with the ‘keys of </w:t>
            </w:r>
            <w:proofErr w:type="gramStart"/>
            <w:r w:rsidRPr="002C1626">
              <w:rPr>
                <w:sz w:val="20"/>
                <w:szCs w:val="20"/>
              </w:rPr>
              <w:t>languages’</w:t>
            </w:r>
            <w:proofErr w:type="gramEnd"/>
            <w:r w:rsidRPr="002C1626">
              <w:rPr>
                <w:sz w:val="20"/>
                <w:szCs w:val="20"/>
              </w:rPr>
              <w:t xml:space="preserve">. </w:t>
            </w:r>
          </w:p>
          <w:p w14:paraId="252EB839" w14:textId="77777777" w:rsidR="00DD657A" w:rsidRPr="002C1626" w:rsidRDefault="00DD657A" w:rsidP="00DD657A">
            <w:pPr>
              <w:rPr>
                <w:sz w:val="20"/>
                <w:szCs w:val="20"/>
              </w:rPr>
            </w:pPr>
          </w:p>
          <w:p w14:paraId="7613D228" w14:textId="32BF020E" w:rsidR="00DD657A" w:rsidRPr="00F95F5A" w:rsidRDefault="00685D3A" w:rsidP="00685D3A">
            <w:pPr>
              <w:rPr>
                <w:sz w:val="18"/>
                <w:szCs w:val="18"/>
              </w:rPr>
            </w:pPr>
            <w:r w:rsidRPr="002C1626">
              <w:rPr>
                <w:sz w:val="20"/>
                <w:szCs w:val="20"/>
              </w:rPr>
              <w:t xml:space="preserve">End of Year </w:t>
            </w:r>
            <w:r>
              <w:rPr>
                <w:sz w:val="20"/>
                <w:szCs w:val="20"/>
              </w:rPr>
              <w:t>Writing assessment.</w:t>
            </w:r>
          </w:p>
        </w:tc>
      </w:tr>
      <w:tr w:rsidR="00DD657A" w:rsidRPr="00F95F5A" w14:paraId="7613D23A" w14:textId="77777777" w:rsidTr="3004225C">
        <w:trPr>
          <w:jc w:val="center"/>
        </w:trPr>
        <w:tc>
          <w:tcPr>
            <w:tcW w:w="2195" w:type="dxa"/>
            <w:shd w:val="clear" w:color="auto" w:fill="FBE4D5" w:themeFill="accent2" w:themeFillTint="33"/>
            <w:vAlign w:val="center"/>
          </w:tcPr>
          <w:p w14:paraId="7613D22A" w14:textId="77777777" w:rsidR="00DD657A" w:rsidRDefault="00DD657A" w:rsidP="00DD657A">
            <w:pPr>
              <w:jc w:val="center"/>
              <w:rPr>
                <w:b/>
                <w:bCs/>
                <w:sz w:val="28"/>
                <w:szCs w:val="28"/>
              </w:rPr>
            </w:pPr>
            <w:r>
              <w:rPr>
                <w:b/>
                <w:bCs/>
                <w:sz w:val="28"/>
                <w:szCs w:val="28"/>
              </w:rPr>
              <w:t>4</w:t>
            </w:r>
          </w:p>
        </w:tc>
        <w:tc>
          <w:tcPr>
            <w:tcW w:w="2198" w:type="dxa"/>
          </w:tcPr>
          <w:p w14:paraId="121288E7" w14:textId="77777777" w:rsidR="00DD657A" w:rsidRPr="002C1626" w:rsidRDefault="00DD657A" w:rsidP="00DD657A">
            <w:pPr>
              <w:rPr>
                <w:sz w:val="20"/>
                <w:szCs w:val="20"/>
              </w:rPr>
            </w:pPr>
            <w:r w:rsidRPr="002C1626">
              <w:rPr>
                <w:sz w:val="20"/>
                <w:szCs w:val="20"/>
              </w:rPr>
              <w:t>Introducing myself using the verbs with one pronoun ‘I’= Ich</w:t>
            </w:r>
          </w:p>
          <w:p w14:paraId="6C1ABFAF" w14:textId="77777777" w:rsidR="00DD657A" w:rsidRPr="002C1626" w:rsidRDefault="00DD657A" w:rsidP="00DD657A">
            <w:pPr>
              <w:rPr>
                <w:sz w:val="20"/>
                <w:szCs w:val="20"/>
              </w:rPr>
            </w:pPr>
            <w:r w:rsidRPr="002C1626">
              <w:rPr>
                <w:sz w:val="20"/>
                <w:szCs w:val="20"/>
              </w:rPr>
              <w:t xml:space="preserve">Greetings, my birthday and my age, likes and </w:t>
            </w:r>
            <w:r w:rsidRPr="002C1626">
              <w:rPr>
                <w:sz w:val="20"/>
                <w:szCs w:val="20"/>
              </w:rPr>
              <w:lastRenderedPageBreak/>
              <w:t>dislikes and where we live.</w:t>
            </w:r>
          </w:p>
          <w:p w14:paraId="59389E80" w14:textId="77777777" w:rsidR="00DD657A" w:rsidRPr="002C1626" w:rsidRDefault="00DD657A" w:rsidP="00DD657A">
            <w:pPr>
              <w:rPr>
                <w:rFonts w:cstheme="minorHAnsi"/>
                <w:b/>
                <w:bCs/>
                <w:sz w:val="20"/>
                <w:szCs w:val="20"/>
              </w:rPr>
            </w:pPr>
          </w:p>
          <w:p w14:paraId="6C256D23" w14:textId="77777777" w:rsidR="00DD657A" w:rsidRPr="002C1626" w:rsidRDefault="00DD657A" w:rsidP="00DD657A">
            <w:pPr>
              <w:rPr>
                <w:sz w:val="20"/>
                <w:szCs w:val="20"/>
              </w:rPr>
            </w:pPr>
            <w:r w:rsidRPr="002C1626">
              <w:rPr>
                <w:sz w:val="20"/>
                <w:szCs w:val="20"/>
              </w:rPr>
              <w:t>Cultural topic on Halloween</w:t>
            </w:r>
          </w:p>
          <w:p w14:paraId="72D8D358" w14:textId="77777777" w:rsidR="00DD657A" w:rsidRPr="002C1626" w:rsidRDefault="00DD657A" w:rsidP="00DD657A">
            <w:pPr>
              <w:rPr>
                <w:sz w:val="20"/>
                <w:szCs w:val="20"/>
              </w:rPr>
            </w:pPr>
          </w:p>
          <w:p w14:paraId="0330CC16" w14:textId="77777777" w:rsidR="00DD657A" w:rsidRDefault="00DD657A" w:rsidP="00DD657A">
            <w:pPr>
              <w:rPr>
                <w:sz w:val="20"/>
                <w:szCs w:val="20"/>
              </w:rPr>
            </w:pPr>
            <w:r w:rsidRPr="002C1626">
              <w:rPr>
                <w:sz w:val="20"/>
                <w:szCs w:val="20"/>
              </w:rPr>
              <w:t>Working on all four skills (Listening, Speaking, Reading and writing as well as translation skills)</w:t>
            </w:r>
          </w:p>
          <w:p w14:paraId="3FB5EE7E" w14:textId="77777777" w:rsidR="00CF3AA7" w:rsidRDefault="00CF3AA7" w:rsidP="00DD657A">
            <w:pPr>
              <w:rPr>
                <w:sz w:val="20"/>
                <w:szCs w:val="20"/>
              </w:rPr>
            </w:pPr>
          </w:p>
          <w:p w14:paraId="126B97B0" w14:textId="77777777" w:rsidR="00CF3AA7" w:rsidRPr="002C1626" w:rsidRDefault="00CF3AA7" w:rsidP="00DD657A">
            <w:pPr>
              <w:rPr>
                <w:sz w:val="20"/>
                <w:szCs w:val="20"/>
              </w:rPr>
            </w:pPr>
          </w:p>
          <w:p w14:paraId="60A7CDF9" w14:textId="77777777" w:rsidR="00DD657A" w:rsidRDefault="00DD657A" w:rsidP="00685D3A">
            <w:pPr>
              <w:rPr>
                <w:sz w:val="18"/>
                <w:szCs w:val="18"/>
              </w:rPr>
            </w:pPr>
          </w:p>
          <w:p w14:paraId="7613D22D" w14:textId="4ED0ED51" w:rsidR="00CF3AA7" w:rsidRPr="00F95F5A" w:rsidRDefault="00CF3AA7" w:rsidP="00685D3A">
            <w:p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7DA7F256" w14:textId="77777777" w:rsidR="00DD657A" w:rsidRPr="002C1626" w:rsidRDefault="00DD657A" w:rsidP="00DD657A">
            <w:pPr>
              <w:rPr>
                <w:sz w:val="20"/>
                <w:szCs w:val="20"/>
              </w:rPr>
            </w:pPr>
            <w:r w:rsidRPr="002C1626">
              <w:rPr>
                <w:sz w:val="20"/>
                <w:szCs w:val="20"/>
              </w:rPr>
              <w:lastRenderedPageBreak/>
              <w:t xml:space="preserve">Music </w:t>
            </w:r>
          </w:p>
          <w:p w14:paraId="2F08C586" w14:textId="77777777" w:rsidR="00DD657A" w:rsidRPr="002C1626" w:rsidRDefault="00DD657A" w:rsidP="00DD657A">
            <w:pPr>
              <w:rPr>
                <w:sz w:val="20"/>
                <w:szCs w:val="20"/>
              </w:rPr>
            </w:pPr>
            <w:r w:rsidRPr="002C1626">
              <w:rPr>
                <w:sz w:val="20"/>
                <w:szCs w:val="20"/>
              </w:rPr>
              <w:t xml:space="preserve">Talking about a variety of music types and instruments. </w:t>
            </w:r>
          </w:p>
          <w:p w14:paraId="7E8E65E4" w14:textId="77777777" w:rsidR="00DD657A" w:rsidRPr="002C1626" w:rsidRDefault="00DD657A" w:rsidP="00DD657A">
            <w:pPr>
              <w:rPr>
                <w:sz w:val="20"/>
                <w:szCs w:val="20"/>
              </w:rPr>
            </w:pPr>
          </w:p>
          <w:p w14:paraId="37E7CF38" w14:textId="77777777" w:rsidR="00DD657A" w:rsidRPr="002C1626" w:rsidRDefault="00DD657A" w:rsidP="00DD657A">
            <w:pPr>
              <w:rPr>
                <w:sz w:val="20"/>
                <w:szCs w:val="20"/>
              </w:rPr>
            </w:pPr>
            <w:r w:rsidRPr="002C1626">
              <w:rPr>
                <w:sz w:val="20"/>
                <w:szCs w:val="20"/>
              </w:rPr>
              <w:lastRenderedPageBreak/>
              <w:t>Cultural topic on Nikolaus and Christmas</w:t>
            </w:r>
          </w:p>
          <w:p w14:paraId="530566B1" w14:textId="77777777" w:rsidR="00DD657A" w:rsidRPr="002C1626" w:rsidRDefault="00DD657A" w:rsidP="00DD657A">
            <w:pPr>
              <w:rPr>
                <w:sz w:val="20"/>
                <w:szCs w:val="20"/>
              </w:rPr>
            </w:pPr>
          </w:p>
          <w:p w14:paraId="11417BDB"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18393516" w14:textId="77777777" w:rsidR="00DD657A" w:rsidRPr="002C1626" w:rsidRDefault="00DD657A" w:rsidP="00DD657A">
            <w:pPr>
              <w:rPr>
                <w:sz w:val="20"/>
                <w:szCs w:val="20"/>
              </w:rPr>
            </w:pPr>
          </w:p>
          <w:p w14:paraId="7613D230" w14:textId="5985041A" w:rsidR="00DD657A" w:rsidRPr="006D587F" w:rsidRDefault="00DD657A" w:rsidP="00685D3A">
            <w:pPr>
              <w:pStyle w:val="Numberedlist"/>
              <w:numPr>
                <w:ilvl w:val="0"/>
                <w:numId w:val="0"/>
              </w:numPr>
            </w:pPr>
          </w:p>
        </w:tc>
        <w:tc>
          <w:tcPr>
            <w:tcW w:w="2199" w:type="dxa"/>
          </w:tcPr>
          <w:p w14:paraId="1DB9D769" w14:textId="77777777" w:rsidR="00DD657A" w:rsidRPr="002C1626" w:rsidRDefault="00DD657A" w:rsidP="00DD657A">
            <w:pPr>
              <w:rPr>
                <w:sz w:val="20"/>
                <w:szCs w:val="20"/>
              </w:rPr>
            </w:pPr>
            <w:r w:rsidRPr="002C1626">
              <w:rPr>
                <w:sz w:val="20"/>
                <w:szCs w:val="20"/>
              </w:rPr>
              <w:lastRenderedPageBreak/>
              <w:t>Film and TV</w:t>
            </w:r>
          </w:p>
          <w:p w14:paraId="7D89AA9C" w14:textId="1507476A" w:rsidR="00DD657A" w:rsidRPr="002C1626" w:rsidRDefault="00DD657A" w:rsidP="00DD657A">
            <w:pPr>
              <w:rPr>
                <w:sz w:val="20"/>
                <w:szCs w:val="20"/>
              </w:rPr>
            </w:pPr>
            <w:r w:rsidRPr="002C1626">
              <w:rPr>
                <w:sz w:val="20"/>
                <w:szCs w:val="20"/>
              </w:rPr>
              <w:t>Talking about different Film and TV programmes</w:t>
            </w:r>
            <w:r w:rsidR="00342869">
              <w:rPr>
                <w:sz w:val="20"/>
                <w:szCs w:val="20"/>
              </w:rPr>
              <w:t>.</w:t>
            </w:r>
          </w:p>
          <w:p w14:paraId="25633037" w14:textId="77777777" w:rsidR="00DD657A" w:rsidRPr="002C1626" w:rsidRDefault="00DD657A" w:rsidP="00DD657A">
            <w:pPr>
              <w:rPr>
                <w:sz w:val="20"/>
                <w:szCs w:val="20"/>
              </w:rPr>
            </w:pPr>
          </w:p>
          <w:p w14:paraId="693D6619" w14:textId="77777777" w:rsidR="00DD657A" w:rsidRPr="002C1626" w:rsidRDefault="00DD657A" w:rsidP="00DD657A">
            <w:pPr>
              <w:rPr>
                <w:sz w:val="20"/>
                <w:szCs w:val="20"/>
              </w:rPr>
            </w:pPr>
            <w:r w:rsidRPr="002C1626">
              <w:rPr>
                <w:sz w:val="20"/>
                <w:szCs w:val="20"/>
              </w:rPr>
              <w:lastRenderedPageBreak/>
              <w:t>Cultural lesson on carnival and Fasching</w:t>
            </w:r>
          </w:p>
          <w:p w14:paraId="7382CF28" w14:textId="77777777" w:rsidR="00DD657A" w:rsidRPr="002C1626" w:rsidRDefault="00DD657A" w:rsidP="00DD657A">
            <w:pPr>
              <w:rPr>
                <w:sz w:val="20"/>
                <w:szCs w:val="20"/>
              </w:rPr>
            </w:pPr>
          </w:p>
          <w:p w14:paraId="7C5217F4"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034F717E" w14:textId="791C9AB6" w:rsidR="00DD657A" w:rsidRPr="00F95F5A" w:rsidRDefault="00DD657A" w:rsidP="00685D3A">
            <w:pPr>
              <w:pStyle w:val="Numberedlist"/>
              <w:numPr>
                <w:ilvl w:val="0"/>
                <w:numId w:val="0"/>
              </w:num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39BDFB0B" w14:textId="77777777" w:rsidR="00DD657A" w:rsidRPr="002C1626" w:rsidRDefault="00DD657A" w:rsidP="00DD657A">
            <w:pPr>
              <w:rPr>
                <w:sz w:val="20"/>
                <w:szCs w:val="20"/>
              </w:rPr>
            </w:pPr>
            <w:r w:rsidRPr="002C1626">
              <w:rPr>
                <w:sz w:val="20"/>
                <w:szCs w:val="20"/>
              </w:rPr>
              <w:lastRenderedPageBreak/>
              <w:t>Weather</w:t>
            </w:r>
          </w:p>
          <w:p w14:paraId="4854985B" w14:textId="77777777" w:rsidR="00DD657A" w:rsidRPr="002C1626" w:rsidRDefault="00DD657A" w:rsidP="00DD657A">
            <w:pPr>
              <w:rPr>
                <w:sz w:val="20"/>
                <w:szCs w:val="20"/>
              </w:rPr>
            </w:pPr>
            <w:r w:rsidRPr="002C1626">
              <w:rPr>
                <w:sz w:val="20"/>
                <w:szCs w:val="20"/>
              </w:rPr>
              <w:t>Talking about weather vocab and acting out a weather forecast</w:t>
            </w:r>
          </w:p>
          <w:p w14:paraId="7065C036" w14:textId="77777777" w:rsidR="00DD657A" w:rsidRPr="002C1626" w:rsidRDefault="00DD657A" w:rsidP="00DD657A">
            <w:pPr>
              <w:rPr>
                <w:sz w:val="20"/>
                <w:szCs w:val="20"/>
              </w:rPr>
            </w:pPr>
          </w:p>
          <w:p w14:paraId="0A8BB9B4" w14:textId="121AB7A4" w:rsidR="00DD657A" w:rsidRPr="002C1626" w:rsidRDefault="00342869" w:rsidP="00DD657A">
            <w:pPr>
              <w:rPr>
                <w:sz w:val="20"/>
                <w:szCs w:val="20"/>
              </w:rPr>
            </w:pPr>
            <w:r>
              <w:rPr>
                <w:sz w:val="20"/>
                <w:szCs w:val="20"/>
              </w:rPr>
              <w:lastRenderedPageBreak/>
              <w:t>C</w:t>
            </w:r>
            <w:r w:rsidR="00DD657A" w:rsidRPr="002C1626">
              <w:rPr>
                <w:sz w:val="20"/>
                <w:szCs w:val="20"/>
              </w:rPr>
              <w:t>ultural topic of Ostern (Easter) – egg painting</w:t>
            </w:r>
          </w:p>
          <w:p w14:paraId="2D5FD907" w14:textId="77777777" w:rsidR="00DD657A" w:rsidRPr="002C1626" w:rsidRDefault="00DD657A" w:rsidP="00DD657A">
            <w:pPr>
              <w:rPr>
                <w:sz w:val="20"/>
                <w:szCs w:val="20"/>
              </w:rPr>
            </w:pPr>
          </w:p>
          <w:p w14:paraId="5115A294"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19C1907E" w14:textId="1B7821C7" w:rsidR="00DD657A" w:rsidRPr="00F95F5A" w:rsidRDefault="00DD657A" w:rsidP="00685D3A">
            <w:pPr>
              <w:pStyle w:val="Numberedlist"/>
              <w:numPr>
                <w:ilvl w:val="0"/>
                <w:numId w:val="0"/>
              </w:numPr>
              <w:rPr>
                <w:sz w:val="18"/>
                <w:szCs w:val="18"/>
              </w:rPr>
            </w:pPr>
          </w:p>
        </w:tc>
        <w:tc>
          <w:tcPr>
            <w:tcW w:w="2199" w:type="dxa"/>
          </w:tcPr>
          <w:p w14:paraId="2E4F1D03" w14:textId="77777777" w:rsidR="00DD657A" w:rsidRPr="002C1626" w:rsidRDefault="00DD657A" w:rsidP="00DD657A">
            <w:pPr>
              <w:rPr>
                <w:sz w:val="20"/>
                <w:szCs w:val="20"/>
              </w:rPr>
            </w:pPr>
            <w:r w:rsidRPr="002C1626">
              <w:rPr>
                <w:sz w:val="20"/>
                <w:szCs w:val="20"/>
              </w:rPr>
              <w:lastRenderedPageBreak/>
              <w:t xml:space="preserve">Books and reading. To talk about a variety of genres. </w:t>
            </w:r>
          </w:p>
          <w:p w14:paraId="2C18C166" w14:textId="77777777" w:rsidR="00DD657A" w:rsidRPr="002C1626" w:rsidRDefault="00DD657A" w:rsidP="00DD657A">
            <w:pPr>
              <w:rPr>
                <w:sz w:val="20"/>
                <w:szCs w:val="20"/>
              </w:rPr>
            </w:pPr>
          </w:p>
          <w:p w14:paraId="4CC04091" w14:textId="77777777" w:rsidR="00DD657A" w:rsidRPr="002C1626" w:rsidRDefault="00DD657A" w:rsidP="00DD657A">
            <w:pPr>
              <w:rPr>
                <w:sz w:val="20"/>
                <w:szCs w:val="20"/>
              </w:rPr>
            </w:pPr>
            <w:r w:rsidRPr="002C1626">
              <w:rPr>
                <w:sz w:val="20"/>
                <w:szCs w:val="20"/>
              </w:rPr>
              <w:lastRenderedPageBreak/>
              <w:t xml:space="preserve">Reading a German book. (The hungry caterpillar) </w:t>
            </w:r>
          </w:p>
          <w:p w14:paraId="0679E4B4" w14:textId="77777777" w:rsidR="00DD657A" w:rsidRPr="002C1626" w:rsidRDefault="00DD657A" w:rsidP="00DD657A">
            <w:pPr>
              <w:rPr>
                <w:sz w:val="20"/>
                <w:szCs w:val="20"/>
              </w:rPr>
            </w:pPr>
          </w:p>
          <w:p w14:paraId="0D4781B2"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31D10193" w14:textId="77777777" w:rsidR="00DD657A" w:rsidRPr="00F95F5A" w:rsidRDefault="00DD657A" w:rsidP="00685D3A">
            <w:pPr>
              <w:pStyle w:val="Numberedlist"/>
              <w:numPr>
                <w:ilvl w:val="0"/>
                <w:numId w:val="0"/>
              </w:num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45C52DFA" w14:textId="77777777" w:rsidR="00DD657A" w:rsidRPr="002C1626" w:rsidRDefault="00DD657A" w:rsidP="00DD657A">
            <w:pPr>
              <w:rPr>
                <w:sz w:val="20"/>
                <w:szCs w:val="20"/>
              </w:rPr>
            </w:pPr>
            <w:r w:rsidRPr="002C1626">
              <w:rPr>
                <w:sz w:val="20"/>
                <w:szCs w:val="20"/>
              </w:rPr>
              <w:lastRenderedPageBreak/>
              <w:t xml:space="preserve">Famous German people. To talk about a variety of famous people applying opinions. </w:t>
            </w:r>
          </w:p>
          <w:p w14:paraId="3881A22B" w14:textId="77777777" w:rsidR="00DD657A" w:rsidRPr="002C1626" w:rsidRDefault="00DD657A" w:rsidP="00DD657A">
            <w:pPr>
              <w:rPr>
                <w:sz w:val="20"/>
                <w:szCs w:val="20"/>
              </w:rPr>
            </w:pPr>
          </w:p>
          <w:p w14:paraId="3C7A2A80" w14:textId="77777777" w:rsidR="00DD657A" w:rsidRPr="002C1626" w:rsidRDefault="00DD657A" w:rsidP="00DD657A">
            <w:pPr>
              <w:rPr>
                <w:sz w:val="20"/>
                <w:szCs w:val="20"/>
              </w:rPr>
            </w:pPr>
          </w:p>
          <w:p w14:paraId="35BD3FA0" w14:textId="77777777" w:rsidR="00DD657A" w:rsidRDefault="00DD657A" w:rsidP="00DD657A">
            <w:pPr>
              <w:rPr>
                <w:sz w:val="20"/>
                <w:szCs w:val="20"/>
              </w:rPr>
            </w:pPr>
            <w:r w:rsidRPr="002C1626">
              <w:rPr>
                <w:sz w:val="20"/>
                <w:szCs w:val="20"/>
              </w:rPr>
              <w:t>Working on all four skills (Listening, Speaking, Reading and writing as well as translation skills)</w:t>
            </w:r>
          </w:p>
          <w:p w14:paraId="6C5CC7C2" w14:textId="77777777" w:rsidR="00685D3A" w:rsidRDefault="00685D3A" w:rsidP="00DD657A">
            <w:pPr>
              <w:rPr>
                <w:sz w:val="20"/>
                <w:szCs w:val="20"/>
              </w:rPr>
            </w:pPr>
          </w:p>
          <w:p w14:paraId="529F4F7B" w14:textId="77777777" w:rsidR="00CF3AA7" w:rsidRDefault="00CF3AA7" w:rsidP="00DD657A">
            <w:pPr>
              <w:rPr>
                <w:sz w:val="20"/>
                <w:szCs w:val="20"/>
              </w:rPr>
            </w:pPr>
          </w:p>
          <w:p w14:paraId="7613D239" w14:textId="427A9928" w:rsidR="00DD657A" w:rsidRPr="00685D3A" w:rsidRDefault="00685D3A" w:rsidP="00685D3A">
            <w:pPr>
              <w:rPr>
                <w:sz w:val="20"/>
                <w:szCs w:val="20"/>
              </w:rPr>
            </w:pPr>
            <w:r w:rsidRPr="002C1626">
              <w:rPr>
                <w:sz w:val="20"/>
                <w:szCs w:val="20"/>
              </w:rPr>
              <w:t xml:space="preserve">End of Year </w:t>
            </w:r>
            <w:r>
              <w:rPr>
                <w:sz w:val="20"/>
                <w:szCs w:val="20"/>
              </w:rPr>
              <w:t>Writing assessment.</w:t>
            </w:r>
          </w:p>
        </w:tc>
      </w:tr>
      <w:tr w:rsidR="00DD657A" w:rsidRPr="00F95F5A" w14:paraId="7613D24C" w14:textId="77777777" w:rsidTr="3004225C">
        <w:trPr>
          <w:jc w:val="center"/>
        </w:trPr>
        <w:tc>
          <w:tcPr>
            <w:tcW w:w="2195" w:type="dxa"/>
            <w:shd w:val="clear" w:color="auto" w:fill="FBE4D5" w:themeFill="accent2" w:themeFillTint="33"/>
            <w:vAlign w:val="center"/>
          </w:tcPr>
          <w:p w14:paraId="7613D23B" w14:textId="77777777" w:rsidR="00DD657A" w:rsidRDefault="00DD657A" w:rsidP="00DD657A">
            <w:pPr>
              <w:jc w:val="center"/>
              <w:rPr>
                <w:b/>
                <w:bCs/>
                <w:sz w:val="28"/>
                <w:szCs w:val="28"/>
              </w:rPr>
            </w:pPr>
            <w:r>
              <w:rPr>
                <w:b/>
                <w:bCs/>
                <w:sz w:val="28"/>
                <w:szCs w:val="28"/>
              </w:rPr>
              <w:lastRenderedPageBreak/>
              <w:t>5</w:t>
            </w:r>
          </w:p>
        </w:tc>
        <w:tc>
          <w:tcPr>
            <w:tcW w:w="2198" w:type="dxa"/>
          </w:tcPr>
          <w:p w14:paraId="57E9FFD1" w14:textId="77777777" w:rsidR="00DD657A" w:rsidRPr="002C1626" w:rsidRDefault="00DD657A" w:rsidP="00DD657A">
            <w:pPr>
              <w:rPr>
                <w:sz w:val="20"/>
                <w:szCs w:val="20"/>
              </w:rPr>
            </w:pPr>
            <w:r w:rsidRPr="002C1626">
              <w:rPr>
                <w:sz w:val="20"/>
                <w:szCs w:val="20"/>
              </w:rPr>
              <w:t>Introducing myself using the verbs with one pronoun ‘I’= Ich</w:t>
            </w:r>
          </w:p>
          <w:p w14:paraId="4707DA4E" w14:textId="77777777" w:rsidR="00DD657A" w:rsidRPr="002C1626" w:rsidRDefault="00DD657A" w:rsidP="00DD657A">
            <w:pPr>
              <w:rPr>
                <w:sz w:val="20"/>
                <w:szCs w:val="20"/>
              </w:rPr>
            </w:pPr>
            <w:r w:rsidRPr="002C1626">
              <w:rPr>
                <w:sz w:val="20"/>
                <w:szCs w:val="20"/>
              </w:rPr>
              <w:t xml:space="preserve">Greetings, </w:t>
            </w:r>
            <w:proofErr w:type="gramStart"/>
            <w:r w:rsidRPr="002C1626">
              <w:rPr>
                <w:sz w:val="20"/>
                <w:szCs w:val="20"/>
              </w:rPr>
              <w:t>Saying</w:t>
            </w:r>
            <w:proofErr w:type="gramEnd"/>
            <w:r w:rsidRPr="002C1626">
              <w:rPr>
                <w:sz w:val="20"/>
                <w:szCs w:val="20"/>
              </w:rPr>
              <w:t xml:space="preserve"> how we are feeling, my age, likes and dislikes and where we live.</w:t>
            </w:r>
          </w:p>
          <w:p w14:paraId="134EB2F6" w14:textId="77777777" w:rsidR="00DD657A" w:rsidRPr="002C1626" w:rsidRDefault="00DD657A" w:rsidP="00DD657A">
            <w:pPr>
              <w:rPr>
                <w:sz w:val="20"/>
                <w:szCs w:val="20"/>
              </w:rPr>
            </w:pPr>
          </w:p>
          <w:p w14:paraId="4D344BED" w14:textId="77777777" w:rsidR="00DD657A" w:rsidRPr="002C1626" w:rsidRDefault="00DD657A" w:rsidP="00DD657A">
            <w:pPr>
              <w:rPr>
                <w:sz w:val="20"/>
                <w:szCs w:val="20"/>
              </w:rPr>
            </w:pPr>
            <w:r w:rsidRPr="002C1626">
              <w:rPr>
                <w:sz w:val="20"/>
                <w:szCs w:val="20"/>
              </w:rPr>
              <w:t>Cultural topic on Halloween</w:t>
            </w:r>
          </w:p>
          <w:p w14:paraId="6A51A4A7" w14:textId="77777777" w:rsidR="00DD657A" w:rsidRPr="002C1626" w:rsidRDefault="00DD657A" w:rsidP="00DD657A">
            <w:pPr>
              <w:rPr>
                <w:sz w:val="20"/>
                <w:szCs w:val="20"/>
              </w:rPr>
            </w:pPr>
          </w:p>
          <w:p w14:paraId="5926878A"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7613D23E" w14:textId="2DCBED56" w:rsidR="00DD657A" w:rsidRPr="00F95F5A" w:rsidRDefault="00DD657A" w:rsidP="00685D3A">
            <w:p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03D0A5A5" w14:textId="77777777" w:rsidR="00DD657A" w:rsidRPr="002C1626" w:rsidRDefault="00DD657A" w:rsidP="00DD657A">
            <w:pPr>
              <w:rPr>
                <w:sz w:val="20"/>
                <w:szCs w:val="20"/>
              </w:rPr>
            </w:pPr>
            <w:r w:rsidRPr="002C1626">
              <w:rPr>
                <w:sz w:val="20"/>
                <w:szCs w:val="20"/>
              </w:rPr>
              <w:t xml:space="preserve">Recapping on colours and countries. Opinion phrases and extending connectives. Working with the ‘keys of </w:t>
            </w:r>
            <w:proofErr w:type="gramStart"/>
            <w:r w:rsidRPr="002C1626">
              <w:rPr>
                <w:sz w:val="20"/>
                <w:szCs w:val="20"/>
              </w:rPr>
              <w:t>languages’</w:t>
            </w:r>
            <w:proofErr w:type="gramEnd"/>
            <w:r w:rsidRPr="002C1626">
              <w:rPr>
                <w:sz w:val="20"/>
                <w:szCs w:val="20"/>
              </w:rPr>
              <w:t xml:space="preserve">. </w:t>
            </w:r>
          </w:p>
          <w:p w14:paraId="766F6A8D" w14:textId="77777777" w:rsidR="00DD657A" w:rsidRPr="002C1626" w:rsidRDefault="00DD657A" w:rsidP="00DD657A">
            <w:pPr>
              <w:rPr>
                <w:sz w:val="20"/>
                <w:szCs w:val="20"/>
              </w:rPr>
            </w:pPr>
          </w:p>
          <w:p w14:paraId="2B57AB98" w14:textId="77777777" w:rsidR="00DD657A" w:rsidRPr="002C1626" w:rsidRDefault="00DD657A" w:rsidP="00DD657A">
            <w:pPr>
              <w:rPr>
                <w:sz w:val="20"/>
                <w:szCs w:val="20"/>
              </w:rPr>
            </w:pPr>
            <w:r w:rsidRPr="002C1626">
              <w:rPr>
                <w:sz w:val="20"/>
                <w:szCs w:val="20"/>
              </w:rPr>
              <w:t>Cultural topic on Nikolaus and Christmas</w:t>
            </w:r>
          </w:p>
          <w:p w14:paraId="5D5EB02C" w14:textId="77777777" w:rsidR="00DD657A" w:rsidRPr="002C1626" w:rsidRDefault="00DD657A" w:rsidP="00DD657A">
            <w:pPr>
              <w:rPr>
                <w:sz w:val="20"/>
                <w:szCs w:val="20"/>
              </w:rPr>
            </w:pPr>
          </w:p>
          <w:p w14:paraId="14996C8B"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7613D241" w14:textId="0E1402FA" w:rsidR="00DD657A" w:rsidRPr="00F95F5A" w:rsidRDefault="00DD657A" w:rsidP="00685D3A">
            <w:pPr>
              <w:pStyle w:val="Numberedlist"/>
              <w:numPr>
                <w:ilvl w:val="0"/>
                <w:numId w:val="0"/>
              </w:numPr>
              <w:rPr>
                <w:sz w:val="18"/>
                <w:szCs w:val="18"/>
              </w:rPr>
            </w:pPr>
          </w:p>
        </w:tc>
        <w:tc>
          <w:tcPr>
            <w:tcW w:w="2199" w:type="dxa"/>
          </w:tcPr>
          <w:p w14:paraId="6E22C9B7" w14:textId="77777777" w:rsidR="00DD657A" w:rsidRPr="002C1626" w:rsidRDefault="00DD657A" w:rsidP="00DD657A">
            <w:pPr>
              <w:rPr>
                <w:sz w:val="20"/>
                <w:szCs w:val="20"/>
              </w:rPr>
            </w:pPr>
            <w:r w:rsidRPr="002C1626">
              <w:rPr>
                <w:sz w:val="20"/>
                <w:szCs w:val="20"/>
              </w:rPr>
              <w:t xml:space="preserve">Introducing family members and learning additional animals. </w:t>
            </w:r>
          </w:p>
          <w:p w14:paraId="47A15ECD" w14:textId="321CC6E7" w:rsidR="00DD657A" w:rsidRPr="002C1626" w:rsidRDefault="00DD657A" w:rsidP="00DD657A">
            <w:pPr>
              <w:rPr>
                <w:sz w:val="20"/>
                <w:szCs w:val="20"/>
              </w:rPr>
            </w:pPr>
            <w:r w:rsidRPr="002C1626">
              <w:rPr>
                <w:sz w:val="20"/>
                <w:szCs w:val="20"/>
              </w:rPr>
              <w:t xml:space="preserve">Applying adjectives </w:t>
            </w:r>
            <w:r w:rsidR="00342869">
              <w:rPr>
                <w:sz w:val="20"/>
                <w:szCs w:val="20"/>
              </w:rPr>
              <w:t>to topic.</w:t>
            </w:r>
          </w:p>
          <w:p w14:paraId="14BEB8EA" w14:textId="77777777" w:rsidR="00DD657A" w:rsidRPr="002C1626" w:rsidRDefault="00DD657A" w:rsidP="00DD657A">
            <w:pPr>
              <w:rPr>
                <w:sz w:val="20"/>
                <w:szCs w:val="20"/>
              </w:rPr>
            </w:pPr>
          </w:p>
          <w:p w14:paraId="73C8A5B2" w14:textId="77777777" w:rsidR="00DD657A" w:rsidRPr="002C1626" w:rsidRDefault="00DD657A" w:rsidP="00DD657A">
            <w:pPr>
              <w:rPr>
                <w:sz w:val="20"/>
                <w:szCs w:val="20"/>
              </w:rPr>
            </w:pPr>
            <w:r w:rsidRPr="002C1626">
              <w:rPr>
                <w:sz w:val="20"/>
                <w:szCs w:val="20"/>
              </w:rPr>
              <w:t>Cultural lesson on carnival and Fasching</w:t>
            </w:r>
          </w:p>
          <w:p w14:paraId="7389A2CF" w14:textId="77777777" w:rsidR="00DD657A" w:rsidRPr="002C1626" w:rsidRDefault="00DD657A" w:rsidP="00DD657A">
            <w:pPr>
              <w:rPr>
                <w:sz w:val="20"/>
                <w:szCs w:val="20"/>
              </w:rPr>
            </w:pPr>
          </w:p>
          <w:p w14:paraId="0237D6DD" w14:textId="77777777" w:rsidR="00DD657A" w:rsidRPr="002C1626" w:rsidRDefault="00DD657A" w:rsidP="00DD657A">
            <w:pPr>
              <w:rPr>
                <w:sz w:val="20"/>
                <w:szCs w:val="20"/>
              </w:rPr>
            </w:pPr>
          </w:p>
          <w:p w14:paraId="333A92E9"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6922B815" w14:textId="77777777" w:rsidR="00DD657A" w:rsidRPr="002C1626" w:rsidRDefault="00DD657A" w:rsidP="00DD657A">
            <w:pPr>
              <w:rPr>
                <w:sz w:val="20"/>
                <w:szCs w:val="20"/>
              </w:rPr>
            </w:pPr>
          </w:p>
          <w:p w14:paraId="73FCDA63" w14:textId="38E9CBF6" w:rsidR="00DD657A" w:rsidRPr="002C1626" w:rsidRDefault="00DD657A" w:rsidP="00DD657A">
            <w:pPr>
              <w:pStyle w:val="Numberedlist"/>
              <w:numPr>
                <w:ilvl w:val="0"/>
                <w:numId w:val="0"/>
              </w:numPr>
              <w:rPr>
                <w:rFonts w:asciiTheme="majorHAnsi" w:hAnsiTheme="majorHAnsi" w:cstheme="majorHAnsi"/>
                <w:b/>
                <w:sz w:val="20"/>
                <w:szCs w:val="20"/>
              </w:rPr>
            </w:pPr>
            <w:r w:rsidRPr="002C1626">
              <w:rPr>
                <w:rFonts w:asciiTheme="majorHAnsi" w:hAnsiTheme="majorHAnsi" w:cstheme="majorHAnsi"/>
                <w:b/>
                <w:sz w:val="20"/>
                <w:szCs w:val="20"/>
              </w:rPr>
              <w:t xml:space="preserve">. </w:t>
            </w:r>
          </w:p>
          <w:p w14:paraId="439B1E40" w14:textId="77777777" w:rsidR="00DD657A" w:rsidRPr="00F95F5A" w:rsidRDefault="00DD657A" w:rsidP="00DD657A">
            <w:pPr>
              <w:jc w:val="cente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46530339" w14:textId="77777777" w:rsidR="00DD657A" w:rsidRPr="002C1626" w:rsidRDefault="00DD657A" w:rsidP="00DD657A">
            <w:pPr>
              <w:rPr>
                <w:sz w:val="20"/>
                <w:szCs w:val="20"/>
              </w:rPr>
            </w:pPr>
            <w:r w:rsidRPr="002C1626">
              <w:rPr>
                <w:sz w:val="20"/>
                <w:szCs w:val="20"/>
              </w:rPr>
              <w:t xml:space="preserve">Free time. Talking about a variety of hobbies and sports. Looking at Sports they do in German speaking countries. </w:t>
            </w:r>
          </w:p>
          <w:p w14:paraId="79AF73E6" w14:textId="34761BFF" w:rsidR="00DD657A" w:rsidRPr="002C1626" w:rsidRDefault="00DD657A" w:rsidP="00DD657A">
            <w:pPr>
              <w:rPr>
                <w:sz w:val="20"/>
                <w:szCs w:val="20"/>
              </w:rPr>
            </w:pPr>
            <w:r w:rsidRPr="002C1626">
              <w:rPr>
                <w:sz w:val="20"/>
                <w:szCs w:val="20"/>
              </w:rPr>
              <w:t xml:space="preserve">Applying opinions and reasons </w:t>
            </w:r>
            <w:r w:rsidR="00342869">
              <w:rPr>
                <w:sz w:val="20"/>
                <w:szCs w:val="20"/>
              </w:rPr>
              <w:t>to topic.</w:t>
            </w:r>
          </w:p>
          <w:p w14:paraId="5AFE48B9" w14:textId="77777777" w:rsidR="00DD657A" w:rsidRPr="002C1626" w:rsidRDefault="00DD657A" w:rsidP="00DD657A">
            <w:pPr>
              <w:rPr>
                <w:sz w:val="20"/>
                <w:szCs w:val="20"/>
              </w:rPr>
            </w:pPr>
          </w:p>
          <w:p w14:paraId="6838B8F2" w14:textId="77777777" w:rsidR="00DD657A" w:rsidRPr="002C1626" w:rsidRDefault="00DD657A" w:rsidP="00DD657A">
            <w:pPr>
              <w:rPr>
                <w:sz w:val="20"/>
                <w:szCs w:val="20"/>
              </w:rPr>
            </w:pPr>
            <w:r w:rsidRPr="002C1626">
              <w:rPr>
                <w:sz w:val="20"/>
                <w:szCs w:val="20"/>
              </w:rPr>
              <w:t>Cultural topic on Easter in Germany</w:t>
            </w:r>
          </w:p>
          <w:p w14:paraId="631C10A7" w14:textId="77777777" w:rsidR="00DD657A" w:rsidRPr="002C1626" w:rsidRDefault="00DD657A" w:rsidP="00DD657A">
            <w:pPr>
              <w:rPr>
                <w:sz w:val="20"/>
                <w:szCs w:val="20"/>
              </w:rPr>
            </w:pPr>
          </w:p>
          <w:p w14:paraId="46B7B05B"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7613D245" w14:textId="754024E1" w:rsidR="00DD657A" w:rsidRPr="00F95F5A" w:rsidRDefault="00DD657A" w:rsidP="00685D3A">
            <w:pPr>
              <w:pStyle w:val="Numberedlist"/>
              <w:numPr>
                <w:ilvl w:val="0"/>
                <w:numId w:val="0"/>
              </w:numPr>
              <w:rPr>
                <w:sz w:val="18"/>
                <w:szCs w:val="18"/>
              </w:rPr>
            </w:pPr>
          </w:p>
        </w:tc>
        <w:tc>
          <w:tcPr>
            <w:tcW w:w="2199" w:type="dxa"/>
          </w:tcPr>
          <w:p w14:paraId="57CF4929" w14:textId="77777777" w:rsidR="00DD657A" w:rsidRPr="002C1626" w:rsidRDefault="00DD657A" w:rsidP="00DD657A">
            <w:pPr>
              <w:rPr>
                <w:sz w:val="20"/>
                <w:szCs w:val="20"/>
              </w:rPr>
            </w:pPr>
            <w:r w:rsidRPr="002C1626">
              <w:rPr>
                <w:sz w:val="20"/>
                <w:szCs w:val="20"/>
              </w:rPr>
              <w:t xml:space="preserve">Introducing school and school subjects which are studied in Germany and the UK. Recognising comparatives. </w:t>
            </w:r>
          </w:p>
          <w:p w14:paraId="46369DBC" w14:textId="77777777" w:rsidR="00DD657A" w:rsidRPr="002C1626" w:rsidRDefault="00DD657A" w:rsidP="00DD657A">
            <w:pPr>
              <w:rPr>
                <w:sz w:val="20"/>
                <w:szCs w:val="20"/>
              </w:rPr>
            </w:pPr>
          </w:p>
          <w:p w14:paraId="384E0818"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24994F8C" w14:textId="77777777" w:rsidR="00DD657A" w:rsidRPr="002C1626" w:rsidRDefault="00DD657A" w:rsidP="00DD657A">
            <w:pPr>
              <w:rPr>
                <w:sz w:val="20"/>
                <w:szCs w:val="20"/>
              </w:rPr>
            </w:pPr>
          </w:p>
          <w:p w14:paraId="7613D248" w14:textId="18D048AC" w:rsidR="00DD657A" w:rsidRPr="00F95F5A" w:rsidRDefault="00DD657A" w:rsidP="00685D3A">
            <w:pPr>
              <w:pStyle w:val="Numberedlist"/>
              <w:numPr>
                <w:ilvl w:val="0"/>
                <w:numId w:val="0"/>
              </w:num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535A6C39" w14:textId="77777777" w:rsidR="00DD657A" w:rsidRPr="002C1626" w:rsidRDefault="00DD657A" w:rsidP="00DD657A">
            <w:pPr>
              <w:rPr>
                <w:sz w:val="20"/>
                <w:szCs w:val="20"/>
              </w:rPr>
            </w:pPr>
            <w:r w:rsidRPr="002C1626">
              <w:rPr>
                <w:sz w:val="20"/>
                <w:szCs w:val="20"/>
              </w:rPr>
              <w:t>Introducing holiday destinations and where to stay in on holiday.</w:t>
            </w:r>
          </w:p>
          <w:p w14:paraId="4EF6AA96" w14:textId="77777777" w:rsidR="00DD657A" w:rsidRPr="002C1626" w:rsidRDefault="00DD657A" w:rsidP="00DD657A">
            <w:pPr>
              <w:rPr>
                <w:sz w:val="20"/>
                <w:szCs w:val="20"/>
              </w:rPr>
            </w:pPr>
          </w:p>
          <w:p w14:paraId="274F6425" w14:textId="77777777" w:rsidR="00DD657A" w:rsidRPr="002C1626" w:rsidRDefault="00DD657A" w:rsidP="00DD657A">
            <w:pPr>
              <w:rPr>
                <w:sz w:val="20"/>
                <w:szCs w:val="20"/>
              </w:rPr>
            </w:pPr>
          </w:p>
          <w:p w14:paraId="2BC1B982" w14:textId="77777777" w:rsidR="00DD657A" w:rsidRPr="002C1626" w:rsidRDefault="00DD657A" w:rsidP="00DD657A">
            <w:pPr>
              <w:rPr>
                <w:sz w:val="20"/>
                <w:szCs w:val="20"/>
                <w:lang w:val="de-DE"/>
              </w:rPr>
            </w:pPr>
            <w:r w:rsidRPr="002C1626">
              <w:rPr>
                <w:sz w:val="20"/>
                <w:szCs w:val="20"/>
                <w:lang w:val="de-DE"/>
              </w:rPr>
              <w:t>Cultural topic – Deutschland sucht den Superstar</w:t>
            </w:r>
          </w:p>
          <w:p w14:paraId="41F67071" w14:textId="77777777" w:rsidR="00DD657A" w:rsidRPr="002C1626" w:rsidRDefault="00DD657A" w:rsidP="00DD657A">
            <w:pPr>
              <w:rPr>
                <w:sz w:val="20"/>
                <w:szCs w:val="20"/>
                <w:lang w:val="de-DE"/>
              </w:rPr>
            </w:pPr>
          </w:p>
          <w:p w14:paraId="26446C14"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29F30A9E" w14:textId="77777777" w:rsidR="00DD657A" w:rsidRPr="002C1626" w:rsidRDefault="00DD657A" w:rsidP="00DD657A">
            <w:pPr>
              <w:rPr>
                <w:sz w:val="20"/>
                <w:szCs w:val="20"/>
              </w:rPr>
            </w:pPr>
          </w:p>
          <w:p w14:paraId="45997138" w14:textId="77777777" w:rsidR="00DD657A" w:rsidRDefault="00DD657A" w:rsidP="00685D3A">
            <w:pPr>
              <w:rPr>
                <w:sz w:val="18"/>
                <w:szCs w:val="18"/>
              </w:rPr>
            </w:pPr>
          </w:p>
          <w:p w14:paraId="534E199F" w14:textId="77777777" w:rsidR="00342869" w:rsidRDefault="00342869" w:rsidP="00685D3A">
            <w:pPr>
              <w:rPr>
                <w:sz w:val="18"/>
                <w:szCs w:val="18"/>
              </w:rPr>
            </w:pPr>
          </w:p>
          <w:p w14:paraId="1FC90CAE" w14:textId="77777777" w:rsidR="00342869" w:rsidRDefault="00342869" w:rsidP="00685D3A">
            <w:pPr>
              <w:rPr>
                <w:sz w:val="18"/>
                <w:szCs w:val="18"/>
              </w:rPr>
            </w:pPr>
          </w:p>
          <w:p w14:paraId="152B9401" w14:textId="77777777" w:rsidR="00342869" w:rsidRDefault="00342869" w:rsidP="00685D3A">
            <w:pPr>
              <w:rPr>
                <w:sz w:val="18"/>
                <w:szCs w:val="18"/>
              </w:rPr>
            </w:pPr>
          </w:p>
          <w:p w14:paraId="7613D24B" w14:textId="21DB2822" w:rsidR="00342869" w:rsidRPr="00F95F5A" w:rsidRDefault="00342869" w:rsidP="00685D3A">
            <w:pPr>
              <w:rPr>
                <w:sz w:val="18"/>
                <w:szCs w:val="18"/>
              </w:rPr>
            </w:pPr>
          </w:p>
        </w:tc>
      </w:tr>
      <w:tr w:rsidR="00DD657A" w:rsidRPr="00F95F5A" w14:paraId="7613D261" w14:textId="77777777" w:rsidTr="3004225C">
        <w:trPr>
          <w:jc w:val="center"/>
        </w:trPr>
        <w:tc>
          <w:tcPr>
            <w:tcW w:w="2195" w:type="dxa"/>
            <w:shd w:val="clear" w:color="auto" w:fill="FBE4D5" w:themeFill="accent2" w:themeFillTint="33"/>
            <w:vAlign w:val="center"/>
          </w:tcPr>
          <w:p w14:paraId="7613D24D" w14:textId="77777777" w:rsidR="00DD657A" w:rsidRDefault="00DD657A" w:rsidP="00DD657A">
            <w:pPr>
              <w:jc w:val="center"/>
              <w:rPr>
                <w:b/>
                <w:bCs/>
                <w:sz w:val="28"/>
                <w:szCs w:val="28"/>
              </w:rPr>
            </w:pPr>
            <w:r>
              <w:rPr>
                <w:b/>
                <w:bCs/>
                <w:sz w:val="28"/>
                <w:szCs w:val="28"/>
              </w:rPr>
              <w:t>6</w:t>
            </w:r>
          </w:p>
        </w:tc>
        <w:tc>
          <w:tcPr>
            <w:tcW w:w="2198" w:type="dxa"/>
          </w:tcPr>
          <w:p w14:paraId="33E82562" w14:textId="77777777" w:rsidR="00DD657A" w:rsidRPr="002C1626" w:rsidRDefault="00DD657A" w:rsidP="00DD657A">
            <w:pPr>
              <w:rPr>
                <w:sz w:val="20"/>
                <w:szCs w:val="20"/>
              </w:rPr>
            </w:pPr>
            <w:r w:rsidRPr="002C1626">
              <w:rPr>
                <w:sz w:val="20"/>
                <w:szCs w:val="20"/>
              </w:rPr>
              <w:t>Recap on year 5 vocab learned</w:t>
            </w:r>
          </w:p>
          <w:p w14:paraId="6BEEE0D0" w14:textId="77777777" w:rsidR="00DD657A" w:rsidRPr="002C1626" w:rsidRDefault="00DD657A" w:rsidP="00DD657A">
            <w:pPr>
              <w:rPr>
                <w:sz w:val="20"/>
                <w:szCs w:val="20"/>
              </w:rPr>
            </w:pPr>
          </w:p>
          <w:p w14:paraId="46337EF4" w14:textId="77777777" w:rsidR="00DD657A" w:rsidRPr="002C1626" w:rsidRDefault="00DD657A" w:rsidP="00DD657A">
            <w:pPr>
              <w:rPr>
                <w:sz w:val="20"/>
                <w:szCs w:val="20"/>
              </w:rPr>
            </w:pPr>
            <w:r w:rsidRPr="002C1626">
              <w:rPr>
                <w:sz w:val="20"/>
                <w:szCs w:val="20"/>
              </w:rPr>
              <w:t>Introducing 3 present tense verbs (machen/spielen</w:t>
            </w:r>
          </w:p>
          <w:p w14:paraId="409A25FD" w14:textId="77777777" w:rsidR="00DD657A" w:rsidRPr="002C1626" w:rsidRDefault="00DD657A" w:rsidP="00DD657A">
            <w:pPr>
              <w:rPr>
                <w:sz w:val="20"/>
                <w:szCs w:val="20"/>
              </w:rPr>
            </w:pPr>
            <w:r w:rsidRPr="002C1626">
              <w:rPr>
                <w:sz w:val="20"/>
                <w:szCs w:val="20"/>
              </w:rPr>
              <w:t>/essen) with topics</w:t>
            </w:r>
          </w:p>
          <w:p w14:paraId="74B04275" w14:textId="77777777" w:rsidR="00DD657A" w:rsidRPr="002C1626" w:rsidRDefault="00DD657A" w:rsidP="00DD657A">
            <w:pPr>
              <w:rPr>
                <w:sz w:val="20"/>
                <w:szCs w:val="20"/>
              </w:rPr>
            </w:pPr>
          </w:p>
          <w:p w14:paraId="28F283C2" w14:textId="77777777" w:rsidR="00DD657A" w:rsidRPr="002C1626" w:rsidRDefault="00DD657A" w:rsidP="00DD657A">
            <w:pPr>
              <w:rPr>
                <w:sz w:val="20"/>
                <w:szCs w:val="20"/>
              </w:rPr>
            </w:pPr>
            <w:r w:rsidRPr="002C1626">
              <w:rPr>
                <w:sz w:val="20"/>
                <w:szCs w:val="20"/>
              </w:rPr>
              <w:t>Cultural topic on Halloween</w:t>
            </w:r>
          </w:p>
          <w:p w14:paraId="61190CC7" w14:textId="77777777" w:rsidR="00CA5FB7" w:rsidRDefault="00CA5FB7" w:rsidP="00DD657A">
            <w:pPr>
              <w:rPr>
                <w:sz w:val="20"/>
                <w:szCs w:val="20"/>
              </w:rPr>
            </w:pPr>
          </w:p>
          <w:p w14:paraId="6CA8FDDD" w14:textId="196209A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2A1FEED6" w14:textId="77777777" w:rsidR="00DD657A" w:rsidRPr="002C1626" w:rsidRDefault="00DD657A" w:rsidP="00DD657A">
            <w:pPr>
              <w:rPr>
                <w:sz w:val="20"/>
                <w:szCs w:val="20"/>
              </w:rPr>
            </w:pPr>
          </w:p>
          <w:p w14:paraId="7613D250" w14:textId="7F0FC58A" w:rsidR="00DD657A" w:rsidRPr="00F95F5A" w:rsidRDefault="00DD657A" w:rsidP="00342869">
            <w:pPr>
              <w:pStyle w:val="Numberedlist"/>
              <w:numPr>
                <w:ilvl w:val="0"/>
                <w:numId w:val="0"/>
              </w:numP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5D4C60BB" w14:textId="77777777" w:rsidR="00DD657A" w:rsidRPr="002C1626" w:rsidRDefault="00DD657A" w:rsidP="00DD657A">
            <w:pPr>
              <w:rPr>
                <w:sz w:val="20"/>
                <w:szCs w:val="20"/>
              </w:rPr>
            </w:pPr>
            <w:r w:rsidRPr="002C1626">
              <w:rPr>
                <w:sz w:val="20"/>
                <w:szCs w:val="20"/>
              </w:rPr>
              <w:lastRenderedPageBreak/>
              <w:t>Introducing the future tense (machen/spielen</w:t>
            </w:r>
          </w:p>
          <w:p w14:paraId="5627CA1D" w14:textId="77777777" w:rsidR="00DD657A" w:rsidRPr="002C1626" w:rsidRDefault="00DD657A" w:rsidP="00DD657A">
            <w:pPr>
              <w:rPr>
                <w:sz w:val="20"/>
                <w:szCs w:val="20"/>
              </w:rPr>
            </w:pPr>
            <w:r w:rsidRPr="002C1626">
              <w:rPr>
                <w:sz w:val="20"/>
                <w:szCs w:val="20"/>
              </w:rPr>
              <w:t xml:space="preserve">/essen) with topics </w:t>
            </w:r>
          </w:p>
          <w:p w14:paraId="4F818EC1" w14:textId="77777777" w:rsidR="00DD657A" w:rsidRPr="002C1626" w:rsidRDefault="00DD657A" w:rsidP="00DD657A">
            <w:pPr>
              <w:rPr>
                <w:sz w:val="20"/>
                <w:szCs w:val="20"/>
              </w:rPr>
            </w:pPr>
          </w:p>
          <w:p w14:paraId="384E623F" w14:textId="77777777" w:rsidR="00DD657A" w:rsidRPr="002C1626" w:rsidRDefault="00DD657A" w:rsidP="00DD657A">
            <w:pPr>
              <w:rPr>
                <w:sz w:val="20"/>
                <w:szCs w:val="20"/>
              </w:rPr>
            </w:pPr>
            <w:r w:rsidRPr="002C1626">
              <w:rPr>
                <w:sz w:val="20"/>
                <w:szCs w:val="20"/>
              </w:rPr>
              <w:t>Cultural topic on Nikolaus and Christmas</w:t>
            </w:r>
          </w:p>
          <w:p w14:paraId="321BE673" w14:textId="77777777" w:rsidR="00DD657A" w:rsidRPr="002C1626" w:rsidRDefault="00DD657A" w:rsidP="00DD657A">
            <w:pPr>
              <w:rPr>
                <w:sz w:val="20"/>
                <w:szCs w:val="20"/>
              </w:rPr>
            </w:pPr>
          </w:p>
          <w:p w14:paraId="7364A244" w14:textId="77777777" w:rsidR="00DD657A" w:rsidRPr="002C1626" w:rsidRDefault="00DD657A" w:rsidP="00DD657A">
            <w:pPr>
              <w:rPr>
                <w:sz w:val="20"/>
                <w:szCs w:val="20"/>
              </w:rPr>
            </w:pPr>
            <w:r w:rsidRPr="002C1626">
              <w:rPr>
                <w:sz w:val="20"/>
                <w:szCs w:val="20"/>
              </w:rPr>
              <w:t xml:space="preserve">Working on all four skills (Listening, Speaking, Reading and </w:t>
            </w:r>
            <w:r w:rsidRPr="002C1626">
              <w:rPr>
                <w:sz w:val="20"/>
                <w:szCs w:val="20"/>
              </w:rPr>
              <w:lastRenderedPageBreak/>
              <w:t>writing as well as translation skills)</w:t>
            </w:r>
          </w:p>
          <w:p w14:paraId="7613D253" w14:textId="1E3975DE" w:rsidR="00DD657A" w:rsidRPr="00F95F5A" w:rsidRDefault="00DD657A" w:rsidP="00342869">
            <w:pPr>
              <w:pStyle w:val="Numberedlist"/>
              <w:numPr>
                <w:ilvl w:val="0"/>
                <w:numId w:val="0"/>
              </w:numPr>
              <w:rPr>
                <w:sz w:val="18"/>
                <w:szCs w:val="18"/>
              </w:rPr>
            </w:pPr>
          </w:p>
        </w:tc>
        <w:tc>
          <w:tcPr>
            <w:tcW w:w="2199" w:type="dxa"/>
          </w:tcPr>
          <w:p w14:paraId="3ED43A1D" w14:textId="77777777" w:rsidR="00DD657A" w:rsidRPr="002C1626" w:rsidRDefault="00DD657A" w:rsidP="00DD657A">
            <w:pPr>
              <w:rPr>
                <w:sz w:val="20"/>
                <w:szCs w:val="20"/>
              </w:rPr>
            </w:pPr>
            <w:r w:rsidRPr="002C1626">
              <w:rPr>
                <w:sz w:val="20"/>
                <w:szCs w:val="20"/>
              </w:rPr>
              <w:lastRenderedPageBreak/>
              <w:t>Recognising and applying time phrases with a variety of topics</w:t>
            </w:r>
          </w:p>
          <w:p w14:paraId="6EC62FEB" w14:textId="77777777" w:rsidR="00DD657A" w:rsidRPr="002C1626" w:rsidRDefault="00DD657A" w:rsidP="00DD657A">
            <w:pPr>
              <w:rPr>
                <w:sz w:val="20"/>
                <w:szCs w:val="20"/>
              </w:rPr>
            </w:pPr>
          </w:p>
          <w:p w14:paraId="44292BDA" w14:textId="77777777" w:rsidR="00DD657A" w:rsidRPr="002C1626" w:rsidRDefault="00DD657A" w:rsidP="00DD657A">
            <w:pPr>
              <w:rPr>
                <w:sz w:val="20"/>
                <w:szCs w:val="20"/>
              </w:rPr>
            </w:pPr>
            <w:r w:rsidRPr="002C1626">
              <w:rPr>
                <w:sz w:val="20"/>
                <w:szCs w:val="20"/>
              </w:rPr>
              <w:t>Cultural lesson on carnival and Fasching</w:t>
            </w:r>
          </w:p>
          <w:p w14:paraId="7A84302B" w14:textId="77777777" w:rsidR="00DD657A" w:rsidRPr="002C1626" w:rsidRDefault="00DD657A" w:rsidP="00DD657A">
            <w:pPr>
              <w:rPr>
                <w:sz w:val="20"/>
                <w:szCs w:val="20"/>
              </w:rPr>
            </w:pPr>
          </w:p>
          <w:p w14:paraId="3C38E9FE" w14:textId="77777777" w:rsidR="00DD657A" w:rsidRPr="002C1626" w:rsidRDefault="00DD657A" w:rsidP="00DD657A">
            <w:pPr>
              <w:rPr>
                <w:sz w:val="20"/>
                <w:szCs w:val="20"/>
              </w:rPr>
            </w:pPr>
          </w:p>
          <w:p w14:paraId="6E757F3A" w14:textId="77777777" w:rsidR="00DD657A" w:rsidRPr="002C1626" w:rsidRDefault="00DD657A" w:rsidP="00DD657A">
            <w:pPr>
              <w:rPr>
                <w:sz w:val="20"/>
                <w:szCs w:val="20"/>
              </w:rPr>
            </w:pPr>
            <w:r w:rsidRPr="002C1626">
              <w:rPr>
                <w:sz w:val="20"/>
                <w:szCs w:val="20"/>
              </w:rPr>
              <w:t xml:space="preserve">Working on all four skills (Listening, </w:t>
            </w:r>
            <w:r w:rsidRPr="002C1626">
              <w:rPr>
                <w:sz w:val="20"/>
                <w:szCs w:val="20"/>
              </w:rPr>
              <w:lastRenderedPageBreak/>
              <w:t>Speaking, Reading and writing as well as translation skills)</w:t>
            </w:r>
          </w:p>
          <w:p w14:paraId="2C9EB8A0" w14:textId="77777777" w:rsidR="00DD657A" w:rsidRPr="002C1626" w:rsidRDefault="00DD657A" w:rsidP="00DD657A">
            <w:pPr>
              <w:rPr>
                <w:sz w:val="20"/>
                <w:szCs w:val="20"/>
              </w:rPr>
            </w:pPr>
          </w:p>
          <w:p w14:paraId="601DA2F9" w14:textId="3CA19766" w:rsidR="00DD657A" w:rsidRPr="002C1626" w:rsidRDefault="00DD657A" w:rsidP="00DD657A">
            <w:pPr>
              <w:pStyle w:val="Numberedlist"/>
              <w:numPr>
                <w:ilvl w:val="0"/>
                <w:numId w:val="0"/>
              </w:numPr>
              <w:rPr>
                <w:rFonts w:asciiTheme="majorHAnsi" w:hAnsiTheme="majorHAnsi" w:cstheme="majorHAnsi"/>
                <w:b/>
                <w:sz w:val="20"/>
                <w:szCs w:val="20"/>
              </w:rPr>
            </w:pPr>
          </w:p>
          <w:p w14:paraId="7613D256" w14:textId="16CF55C5" w:rsidR="00DD657A" w:rsidRPr="00F95F5A" w:rsidRDefault="00DD657A" w:rsidP="00DD657A">
            <w:pPr>
              <w:jc w:val="cente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6C0203EB" w14:textId="77777777" w:rsidR="00DD657A" w:rsidRPr="002C1626" w:rsidRDefault="00DD657A" w:rsidP="00DD657A">
            <w:pPr>
              <w:rPr>
                <w:sz w:val="20"/>
                <w:szCs w:val="20"/>
              </w:rPr>
            </w:pPr>
            <w:r w:rsidRPr="002C1626">
              <w:rPr>
                <w:sz w:val="20"/>
                <w:szCs w:val="20"/>
              </w:rPr>
              <w:lastRenderedPageBreak/>
              <w:t xml:space="preserve">Introducing the imperfect tense tense with opinions (Das war…. Ich </w:t>
            </w:r>
            <w:proofErr w:type="gramStart"/>
            <w:r w:rsidRPr="002C1626">
              <w:rPr>
                <w:sz w:val="20"/>
                <w:szCs w:val="20"/>
              </w:rPr>
              <w:t>hatte..</w:t>
            </w:r>
            <w:proofErr w:type="gramEnd"/>
            <w:r w:rsidRPr="002C1626">
              <w:rPr>
                <w:sz w:val="20"/>
                <w:szCs w:val="20"/>
              </w:rPr>
              <w:t>) with a variety of topics</w:t>
            </w:r>
          </w:p>
          <w:p w14:paraId="245D49EE" w14:textId="77777777" w:rsidR="00DD657A" w:rsidRPr="002C1626" w:rsidRDefault="00DD657A" w:rsidP="00DD657A">
            <w:pPr>
              <w:rPr>
                <w:sz w:val="20"/>
                <w:szCs w:val="20"/>
              </w:rPr>
            </w:pPr>
          </w:p>
          <w:p w14:paraId="29E9F72B" w14:textId="77777777" w:rsidR="00DD657A" w:rsidRPr="002C1626" w:rsidRDefault="00DD657A" w:rsidP="00DD657A">
            <w:pPr>
              <w:rPr>
                <w:sz w:val="20"/>
                <w:szCs w:val="20"/>
              </w:rPr>
            </w:pPr>
            <w:r w:rsidRPr="002C1626">
              <w:rPr>
                <w:sz w:val="20"/>
                <w:szCs w:val="20"/>
              </w:rPr>
              <w:t>Cultural topic on Easter in Germany</w:t>
            </w:r>
          </w:p>
          <w:p w14:paraId="0FBBFFF2" w14:textId="77777777" w:rsidR="00DD657A" w:rsidRPr="002C1626" w:rsidRDefault="00DD657A" w:rsidP="00DD657A">
            <w:pPr>
              <w:rPr>
                <w:sz w:val="20"/>
                <w:szCs w:val="20"/>
              </w:rPr>
            </w:pPr>
          </w:p>
          <w:p w14:paraId="3A5699CB" w14:textId="77777777" w:rsidR="00DD657A" w:rsidRPr="002C1626" w:rsidRDefault="00DD657A" w:rsidP="00DD657A">
            <w:pPr>
              <w:rPr>
                <w:sz w:val="20"/>
                <w:szCs w:val="20"/>
              </w:rPr>
            </w:pPr>
            <w:r w:rsidRPr="002C1626">
              <w:rPr>
                <w:sz w:val="20"/>
                <w:szCs w:val="20"/>
              </w:rPr>
              <w:lastRenderedPageBreak/>
              <w:t>Working on all four skills (Listening, Speaking, Reading and writing as well as translation skills)</w:t>
            </w:r>
          </w:p>
          <w:p w14:paraId="7613D25A" w14:textId="1E3A035E" w:rsidR="00DD657A" w:rsidRPr="00F95F5A" w:rsidRDefault="00DD657A" w:rsidP="00DD657A">
            <w:pPr>
              <w:jc w:val="center"/>
              <w:rPr>
                <w:sz w:val="18"/>
                <w:szCs w:val="18"/>
              </w:rPr>
            </w:pPr>
          </w:p>
        </w:tc>
        <w:tc>
          <w:tcPr>
            <w:tcW w:w="2199" w:type="dxa"/>
          </w:tcPr>
          <w:p w14:paraId="46384A44" w14:textId="77777777" w:rsidR="00DD657A" w:rsidRPr="002C1626" w:rsidRDefault="00DD657A" w:rsidP="00DD657A">
            <w:pPr>
              <w:rPr>
                <w:sz w:val="20"/>
                <w:szCs w:val="20"/>
              </w:rPr>
            </w:pPr>
            <w:r w:rsidRPr="002C1626">
              <w:rPr>
                <w:sz w:val="20"/>
                <w:szCs w:val="20"/>
              </w:rPr>
              <w:lastRenderedPageBreak/>
              <w:t>Picture descriptions. Working on how to describe photos.</w:t>
            </w:r>
          </w:p>
          <w:p w14:paraId="7885DDEE" w14:textId="77777777" w:rsidR="00DD657A" w:rsidRPr="002C1626" w:rsidRDefault="00DD657A" w:rsidP="00DD657A">
            <w:pPr>
              <w:rPr>
                <w:sz w:val="20"/>
                <w:szCs w:val="20"/>
              </w:rPr>
            </w:pPr>
          </w:p>
          <w:p w14:paraId="429FDB63" w14:textId="77777777" w:rsidR="00DD657A" w:rsidRPr="002C1626" w:rsidRDefault="00DD657A" w:rsidP="00DD657A">
            <w:pPr>
              <w:rPr>
                <w:sz w:val="20"/>
                <w:szCs w:val="20"/>
              </w:rPr>
            </w:pPr>
            <w:r w:rsidRPr="002C1626">
              <w:rPr>
                <w:sz w:val="20"/>
                <w:szCs w:val="20"/>
              </w:rPr>
              <w:t>Working on all four skills (Listening, Speaking, Reading and writing as well as translation skills)</w:t>
            </w:r>
          </w:p>
          <w:p w14:paraId="0D5E203B" w14:textId="77777777" w:rsidR="00DD657A" w:rsidRDefault="00DD657A" w:rsidP="00DD657A">
            <w:pPr>
              <w:jc w:val="center"/>
              <w:rPr>
                <w:sz w:val="18"/>
                <w:szCs w:val="18"/>
              </w:rPr>
            </w:pPr>
          </w:p>
          <w:p w14:paraId="01F1B3B7" w14:textId="77777777" w:rsidR="00342869" w:rsidRDefault="00342869" w:rsidP="00DD657A">
            <w:pPr>
              <w:jc w:val="center"/>
              <w:rPr>
                <w:sz w:val="18"/>
                <w:szCs w:val="18"/>
              </w:rPr>
            </w:pPr>
          </w:p>
          <w:p w14:paraId="7353CAC7" w14:textId="77777777" w:rsidR="00342869" w:rsidRDefault="00342869" w:rsidP="00DD657A">
            <w:pPr>
              <w:jc w:val="center"/>
              <w:rPr>
                <w:sz w:val="18"/>
                <w:szCs w:val="18"/>
              </w:rPr>
            </w:pPr>
          </w:p>
          <w:p w14:paraId="7213B156" w14:textId="77777777" w:rsidR="00342869" w:rsidRDefault="00342869" w:rsidP="00DD657A">
            <w:pPr>
              <w:jc w:val="center"/>
              <w:rPr>
                <w:sz w:val="18"/>
                <w:szCs w:val="18"/>
              </w:rPr>
            </w:pPr>
          </w:p>
          <w:p w14:paraId="70D10B68" w14:textId="77777777" w:rsidR="00342869" w:rsidRDefault="00342869" w:rsidP="00DD657A">
            <w:pPr>
              <w:jc w:val="center"/>
              <w:rPr>
                <w:sz w:val="18"/>
                <w:szCs w:val="18"/>
              </w:rPr>
            </w:pPr>
          </w:p>
          <w:p w14:paraId="4E7AF5BF" w14:textId="77777777" w:rsidR="00342869" w:rsidRDefault="00342869" w:rsidP="00DD657A">
            <w:pPr>
              <w:jc w:val="center"/>
              <w:rPr>
                <w:sz w:val="18"/>
                <w:szCs w:val="18"/>
              </w:rPr>
            </w:pPr>
          </w:p>
          <w:p w14:paraId="506581CE" w14:textId="77777777" w:rsidR="00342869" w:rsidRDefault="00342869" w:rsidP="00DD657A">
            <w:pPr>
              <w:jc w:val="center"/>
              <w:rPr>
                <w:sz w:val="18"/>
                <w:szCs w:val="18"/>
              </w:rPr>
            </w:pPr>
          </w:p>
          <w:p w14:paraId="45594A41" w14:textId="77777777" w:rsidR="00342869" w:rsidRDefault="00342869" w:rsidP="00DD657A">
            <w:pPr>
              <w:jc w:val="center"/>
              <w:rPr>
                <w:sz w:val="18"/>
                <w:szCs w:val="18"/>
              </w:rPr>
            </w:pPr>
          </w:p>
          <w:p w14:paraId="60ED4F26" w14:textId="77777777" w:rsidR="00342869" w:rsidRDefault="00342869" w:rsidP="00DD657A">
            <w:pPr>
              <w:jc w:val="center"/>
              <w:rPr>
                <w:sz w:val="18"/>
                <w:szCs w:val="18"/>
              </w:rPr>
            </w:pPr>
          </w:p>
          <w:p w14:paraId="719CE0ED" w14:textId="77777777" w:rsidR="00342869" w:rsidRDefault="00342869" w:rsidP="00DD657A">
            <w:pPr>
              <w:jc w:val="center"/>
              <w:rPr>
                <w:sz w:val="18"/>
                <w:szCs w:val="18"/>
              </w:rPr>
            </w:pPr>
          </w:p>
          <w:p w14:paraId="559CC721" w14:textId="77777777" w:rsidR="00342869" w:rsidRDefault="00342869" w:rsidP="00DD657A">
            <w:pPr>
              <w:jc w:val="center"/>
              <w:rPr>
                <w:sz w:val="18"/>
                <w:szCs w:val="18"/>
              </w:rPr>
            </w:pPr>
          </w:p>
          <w:p w14:paraId="05ABAA7A" w14:textId="77777777" w:rsidR="00342869" w:rsidRDefault="00342869" w:rsidP="00DD657A">
            <w:pPr>
              <w:jc w:val="center"/>
              <w:rPr>
                <w:sz w:val="18"/>
                <w:szCs w:val="18"/>
              </w:rPr>
            </w:pPr>
          </w:p>
          <w:p w14:paraId="7613D25D" w14:textId="329FF96D" w:rsidR="00342869" w:rsidRPr="00F95F5A" w:rsidRDefault="00342869" w:rsidP="00DD657A">
            <w:pPr>
              <w:jc w:val="center"/>
              <w:rPr>
                <w:sz w:val="18"/>
                <w:szCs w:val="18"/>
              </w:rPr>
            </w:pPr>
          </w:p>
        </w:tc>
        <w:tc>
          <w:tcPr>
            <w:tcW w:w="2199" w:type="dxa"/>
            <w:tcBorders>
              <w:top w:val="single" w:sz="4" w:space="0" w:color="auto"/>
              <w:left w:val="single" w:sz="4" w:space="0" w:color="auto"/>
              <w:bottom w:val="single" w:sz="4" w:space="0" w:color="auto"/>
              <w:right w:val="single" w:sz="4" w:space="0" w:color="auto"/>
            </w:tcBorders>
          </w:tcPr>
          <w:p w14:paraId="490A3AA5" w14:textId="77777777" w:rsidR="00DD657A" w:rsidRPr="002C1626" w:rsidRDefault="00DD657A" w:rsidP="00DD657A">
            <w:pPr>
              <w:rPr>
                <w:sz w:val="20"/>
                <w:szCs w:val="20"/>
              </w:rPr>
            </w:pPr>
            <w:r w:rsidRPr="002C1626">
              <w:rPr>
                <w:sz w:val="20"/>
                <w:szCs w:val="20"/>
              </w:rPr>
              <w:lastRenderedPageBreak/>
              <w:t>Transition: Applying covered vocab of year 6 and present, past and future tense with 3 main verbs</w:t>
            </w:r>
          </w:p>
          <w:p w14:paraId="2F218B12" w14:textId="77777777" w:rsidR="00DD657A" w:rsidRPr="002C1626" w:rsidRDefault="00DD657A" w:rsidP="00DD657A">
            <w:pPr>
              <w:rPr>
                <w:sz w:val="20"/>
                <w:szCs w:val="20"/>
              </w:rPr>
            </w:pPr>
          </w:p>
          <w:p w14:paraId="34E104B6" w14:textId="77777777" w:rsidR="00DD657A" w:rsidRPr="002C1626" w:rsidRDefault="00DD657A" w:rsidP="00DD657A">
            <w:pPr>
              <w:rPr>
                <w:sz w:val="20"/>
                <w:szCs w:val="20"/>
              </w:rPr>
            </w:pPr>
            <w:r w:rsidRPr="002C1626">
              <w:rPr>
                <w:sz w:val="20"/>
                <w:szCs w:val="20"/>
              </w:rPr>
              <w:t xml:space="preserve">Working on all four skills (Listening, Speaking, Reading and </w:t>
            </w:r>
            <w:r w:rsidRPr="002C1626">
              <w:rPr>
                <w:sz w:val="20"/>
                <w:szCs w:val="20"/>
              </w:rPr>
              <w:lastRenderedPageBreak/>
              <w:t>writing as well as translation skills)</w:t>
            </w:r>
          </w:p>
          <w:p w14:paraId="50D2617E" w14:textId="77777777" w:rsidR="00DD657A" w:rsidRDefault="00DD657A" w:rsidP="00DD657A">
            <w:pPr>
              <w:jc w:val="center"/>
              <w:rPr>
                <w:sz w:val="18"/>
                <w:szCs w:val="18"/>
              </w:rPr>
            </w:pPr>
          </w:p>
          <w:p w14:paraId="7613D260" w14:textId="2029BDBB" w:rsidR="00342869" w:rsidRPr="00F95F5A" w:rsidRDefault="00342869" w:rsidP="00342869">
            <w:pPr>
              <w:rPr>
                <w:sz w:val="18"/>
                <w:szCs w:val="18"/>
              </w:rPr>
            </w:pPr>
            <w:r w:rsidRPr="3004225C">
              <w:rPr>
                <w:sz w:val="20"/>
                <w:szCs w:val="20"/>
              </w:rPr>
              <w:t>End of Year Writing</w:t>
            </w:r>
            <w:r w:rsidR="4F6361DB" w:rsidRPr="3004225C">
              <w:rPr>
                <w:sz w:val="20"/>
                <w:szCs w:val="20"/>
              </w:rPr>
              <w:t>, speaking, reading and listening</w:t>
            </w:r>
            <w:r w:rsidRPr="3004225C">
              <w:rPr>
                <w:sz w:val="20"/>
                <w:szCs w:val="20"/>
              </w:rPr>
              <w:t xml:space="preserve"> assessment.</w:t>
            </w:r>
          </w:p>
        </w:tc>
      </w:tr>
    </w:tbl>
    <w:p w14:paraId="7613D262" w14:textId="68420D2D" w:rsidR="00637EE5" w:rsidRDefault="00637EE5"/>
    <w:p w14:paraId="4900584E" w14:textId="46E78C2B" w:rsidR="00F95F5A" w:rsidRDefault="00F95F5A"/>
    <w:p w14:paraId="266D9971" w14:textId="77777777" w:rsidR="008677B8" w:rsidRDefault="008677B8"/>
    <w:p w14:paraId="3BF9163A" w14:textId="77777777" w:rsidR="00C87575" w:rsidRDefault="00C87575"/>
    <w:p w14:paraId="5F3C2F57" w14:textId="7DD7F05F" w:rsidR="00B83189" w:rsidRPr="00F9294A" w:rsidRDefault="00F9294A">
      <w:pPr>
        <w:rPr>
          <w:b/>
          <w:bCs/>
          <w:sz w:val="32"/>
          <w:szCs w:val="32"/>
          <w:u w:val="single"/>
        </w:rPr>
      </w:pPr>
      <w:bookmarkStart w:id="1" w:name="Links"/>
      <w:bookmarkStart w:id="2" w:name="ks3"/>
      <w:bookmarkEnd w:id="1"/>
      <w:bookmarkEnd w:id="2"/>
      <w:r w:rsidRPr="00F9294A">
        <w:rPr>
          <w:b/>
          <w:bCs/>
          <w:sz w:val="32"/>
          <w:szCs w:val="32"/>
          <w:u w:val="single"/>
        </w:rPr>
        <w:t>KEY STAGE 3</w:t>
      </w:r>
    </w:p>
    <w:tbl>
      <w:tblPr>
        <w:tblStyle w:val="TableGrid"/>
        <w:tblW w:w="0" w:type="auto"/>
        <w:tblLook w:val="04A0" w:firstRow="1" w:lastRow="0" w:firstColumn="1" w:lastColumn="0" w:noHBand="0" w:noVBand="1"/>
      </w:tblPr>
      <w:tblGrid>
        <w:gridCol w:w="993"/>
        <w:gridCol w:w="6922"/>
        <w:gridCol w:w="7473"/>
      </w:tblGrid>
      <w:tr w:rsidR="00637EE5" w14:paraId="7613D266" w14:textId="77777777" w:rsidTr="24E2AAEA">
        <w:tc>
          <w:tcPr>
            <w:tcW w:w="993" w:type="dxa"/>
            <w:shd w:val="clear" w:color="auto" w:fill="FFF2CC" w:themeFill="accent4" w:themeFillTint="33"/>
          </w:tcPr>
          <w:p w14:paraId="7613D263" w14:textId="407F83D9" w:rsidR="00637EE5" w:rsidRPr="00DB56C2" w:rsidRDefault="00D1476A" w:rsidP="00D1476A">
            <w:pPr>
              <w:jc w:val="center"/>
              <w:rPr>
                <w:b/>
                <w:bCs/>
              </w:rPr>
            </w:pPr>
            <w:r>
              <w:rPr>
                <w:b/>
                <w:bCs/>
              </w:rPr>
              <w:t>SUBJECT</w:t>
            </w:r>
          </w:p>
        </w:tc>
        <w:tc>
          <w:tcPr>
            <w:tcW w:w="6922" w:type="dxa"/>
            <w:shd w:val="clear" w:color="auto" w:fill="FFF2CC" w:themeFill="accent4" w:themeFillTint="33"/>
          </w:tcPr>
          <w:p w14:paraId="7613D264" w14:textId="77777777" w:rsidR="00637EE5" w:rsidRDefault="00E60CC7">
            <w:pPr>
              <w:jc w:val="center"/>
              <w:rPr>
                <w:b/>
                <w:sz w:val="28"/>
                <w:szCs w:val="28"/>
              </w:rPr>
            </w:pPr>
            <w:r>
              <w:rPr>
                <w:b/>
                <w:sz w:val="28"/>
                <w:szCs w:val="28"/>
              </w:rPr>
              <w:t>1</w:t>
            </w:r>
            <w:r>
              <w:rPr>
                <w:b/>
                <w:sz w:val="28"/>
                <w:szCs w:val="28"/>
                <w:vertAlign w:val="superscript"/>
              </w:rPr>
              <w:t>st</w:t>
            </w:r>
            <w:r>
              <w:rPr>
                <w:b/>
                <w:sz w:val="28"/>
                <w:szCs w:val="28"/>
              </w:rPr>
              <w:t xml:space="preserve"> Half of the year (Sep – Jan)</w:t>
            </w:r>
          </w:p>
        </w:tc>
        <w:tc>
          <w:tcPr>
            <w:tcW w:w="7473" w:type="dxa"/>
            <w:shd w:val="clear" w:color="auto" w:fill="FFF2CC" w:themeFill="accent4" w:themeFillTint="33"/>
          </w:tcPr>
          <w:p w14:paraId="7613D265" w14:textId="77777777" w:rsidR="00637EE5" w:rsidRDefault="00E60CC7">
            <w:pPr>
              <w:jc w:val="center"/>
              <w:rPr>
                <w:b/>
                <w:sz w:val="28"/>
                <w:szCs w:val="28"/>
              </w:rPr>
            </w:pPr>
            <w:r>
              <w:rPr>
                <w:b/>
                <w:sz w:val="28"/>
                <w:szCs w:val="28"/>
              </w:rPr>
              <w:t>2</w:t>
            </w:r>
            <w:r>
              <w:rPr>
                <w:b/>
                <w:sz w:val="28"/>
                <w:szCs w:val="28"/>
                <w:vertAlign w:val="superscript"/>
              </w:rPr>
              <w:t>nd</w:t>
            </w:r>
            <w:r>
              <w:rPr>
                <w:b/>
                <w:sz w:val="28"/>
                <w:szCs w:val="28"/>
              </w:rPr>
              <w:t xml:space="preserve"> Half of the year (Jan-July)</w:t>
            </w:r>
          </w:p>
        </w:tc>
      </w:tr>
      <w:tr w:rsidR="00637EE5" w14:paraId="7613D274" w14:textId="77777777" w:rsidTr="24E2AAEA">
        <w:tc>
          <w:tcPr>
            <w:tcW w:w="993" w:type="dxa"/>
            <w:vMerge w:val="restart"/>
            <w:shd w:val="clear" w:color="auto" w:fill="FFF2CC" w:themeFill="accent4" w:themeFillTint="33"/>
            <w:vAlign w:val="center"/>
          </w:tcPr>
          <w:p w14:paraId="7613D267" w14:textId="77777777" w:rsidR="00637EE5" w:rsidRDefault="00E60CC7">
            <w:pPr>
              <w:jc w:val="center"/>
              <w:rPr>
                <w:b/>
                <w:bCs/>
                <w:sz w:val="28"/>
                <w:szCs w:val="28"/>
              </w:rPr>
            </w:pPr>
            <w:r>
              <w:rPr>
                <w:b/>
                <w:bCs/>
                <w:sz w:val="28"/>
                <w:szCs w:val="28"/>
              </w:rPr>
              <w:t>7</w:t>
            </w:r>
          </w:p>
        </w:tc>
        <w:tc>
          <w:tcPr>
            <w:tcW w:w="6922" w:type="dxa"/>
          </w:tcPr>
          <w:p w14:paraId="7F80E0A0" w14:textId="77777777" w:rsidR="00583495" w:rsidRDefault="00583495" w:rsidP="007016BF">
            <w:pPr>
              <w:pStyle w:val="paragraph"/>
              <w:numPr>
                <w:ilvl w:val="0"/>
                <w:numId w:val="6"/>
              </w:numPr>
              <w:spacing w:before="0" w:beforeAutospacing="0" w:after="0" w:afterAutospacing="0"/>
              <w:ind w:left="1080" w:firstLine="0"/>
              <w:textAlignment w:val="baseline"/>
              <w:rPr>
                <w:rFonts w:ascii="Trebuchet MS" w:hAnsi="Trebuchet MS" w:cs="Segoe UI"/>
                <w:sz w:val="18"/>
                <w:szCs w:val="18"/>
              </w:rPr>
            </w:pPr>
            <w:r>
              <w:rPr>
                <w:rStyle w:val="normaltextrun"/>
                <w:rFonts w:ascii="Calibri" w:hAnsi="Calibri" w:cs="Calibri"/>
                <w:b/>
                <w:bCs/>
                <w:i/>
                <w:iCs/>
                <w:sz w:val="20"/>
                <w:szCs w:val="20"/>
              </w:rPr>
              <w:t>Unit 1</w:t>
            </w:r>
            <w:r>
              <w:rPr>
                <w:rStyle w:val="normaltextrun"/>
                <w:rFonts w:ascii="Calibri" w:hAnsi="Calibri" w:cs="Calibri"/>
                <w:sz w:val="20"/>
                <w:szCs w:val="20"/>
              </w:rPr>
              <w:t xml:space="preserve"> </w:t>
            </w:r>
            <w:r>
              <w:rPr>
                <w:rStyle w:val="normaltextrun"/>
                <w:rFonts w:ascii="Calibri" w:hAnsi="Calibri" w:cs="Calibri"/>
                <w:b/>
                <w:bCs/>
                <w:i/>
                <w:iCs/>
                <w:sz w:val="20"/>
                <w:szCs w:val="20"/>
              </w:rPr>
              <w:t>My life:</w:t>
            </w:r>
            <w:r>
              <w:rPr>
                <w:rStyle w:val="normaltextrun"/>
                <w:rFonts w:ascii="Calibri" w:hAnsi="Calibri" w:cs="Calibri"/>
                <w:sz w:val="20"/>
                <w:szCs w:val="20"/>
              </w:rPr>
              <w:t xml:space="preserve"> Talk about yourself &amp; personalities</w:t>
            </w:r>
            <w:r>
              <w:rPr>
                <w:rStyle w:val="eop"/>
                <w:rFonts w:ascii="Calibri" w:hAnsi="Calibri" w:cs="Calibri"/>
                <w:sz w:val="20"/>
                <w:szCs w:val="20"/>
              </w:rPr>
              <w:t> </w:t>
            </w:r>
          </w:p>
          <w:p w14:paraId="0E365FE0" w14:textId="77777777" w:rsidR="00583495" w:rsidRDefault="00583495" w:rsidP="00583495">
            <w:pPr>
              <w:pStyle w:val="paragraph"/>
              <w:spacing w:before="0" w:beforeAutospacing="0" w:after="0" w:afterAutospacing="0"/>
              <w:ind w:left="720"/>
              <w:textAlignment w:val="baseline"/>
              <w:rPr>
                <w:rFonts w:ascii="Segoe UI" w:hAnsi="Segoe UI" w:cs="Segoe UI"/>
                <w:sz w:val="18"/>
                <w:szCs w:val="18"/>
              </w:rPr>
            </w:pPr>
            <w:r>
              <w:rPr>
                <w:rStyle w:val="normaltextrun"/>
                <w:rFonts w:ascii="Trebuchet MS" w:hAnsi="Trebuchet MS" w:cs="Segoe UI"/>
                <w:b/>
                <w:bCs/>
                <w:i/>
                <w:iCs/>
                <w:sz w:val="18"/>
                <w:szCs w:val="18"/>
              </w:rPr>
              <w:t>Key grammar:</w:t>
            </w:r>
            <w:r>
              <w:rPr>
                <w:rStyle w:val="normaltextrun"/>
                <w:rFonts w:ascii="Trebuchet MS" w:hAnsi="Trebuchet MS" w:cs="Segoe UI"/>
                <w:b/>
                <w:bCs/>
                <w:sz w:val="18"/>
                <w:szCs w:val="18"/>
              </w:rPr>
              <w:t xml:space="preserve"> “sein” “haben”</w:t>
            </w:r>
            <w:r>
              <w:rPr>
                <w:rStyle w:val="normaltextrun"/>
                <w:rFonts w:ascii="Trebuchet MS" w:hAnsi="Trebuchet MS" w:cs="Segoe UI"/>
                <w:sz w:val="18"/>
                <w:szCs w:val="18"/>
              </w:rPr>
              <w:t xml:space="preserve"> (to be/haben) asking&amp;answering questions</w:t>
            </w:r>
            <w:r>
              <w:rPr>
                <w:rStyle w:val="eop"/>
                <w:rFonts w:ascii="Trebuchet MS" w:hAnsi="Trebuchet MS"/>
              </w:rPr>
              <w:t> </w:t>
            </w:r>
          </w:p>
          <w:p w14:paraId="5708D0B1" w14:textId="77777777" w:rsidR="00583495" w:rsidRDefault="00583495" w:rsidP="007016BF">
            <w:pPr>
              <w:pStyle w:val="paragraph"/>
              <w:numPr>
                <w:ilvl w:val="0"/>
                <w:numId w:val="7"/>
              </w:numPr>
              <w:spacing w:before="0" w:beforeAutospacing="0" w:after="0" w:afterAutospacing="0"/>
              <w:ind w:left="1080" w:firstLine="0"/>
              <w:textAlignment w:val="baseline"/>
              <w:rPr>
                <w:rFonts w:ascii="Trebuchet MS" w:hAnsi="Trebuchet MS" w:cs="Segoe UI"/>
                <w:sz w:val="18"/>
                <w:szCs w:val="18"/>
              </w:rPr>
            </w:pPr>
            <w:r>
              <w:rPr>
                <w:rStyle w:val="normaltextrun"/>
                <w:rFonts w:ascii="Trebuchet MS" w:hAnsi="Trebuchet MS" w:cs="Segoe UI"/>
                <w:b/>
                <w:bCs/>
                <w:i/>
                <w:iCs/>
                <w:sz w:val="18"/>
                <w:szCs w:val="18"/>
              </w:rPr>
              <w:t>Unit 2 family &amp; pets</w:t>
            </w:r>
            <w:r>
              <w:rPr>
                <w:rStyle w:val="normaltextrun"/>
                <w:rFonts w:ascii="Trebuchet MS" w:hAnsi="Trebuchet MS" w:cs="Segoe UI"/>
                <w:sz w:val="18"/>
                <w:szCs w:val="18"/>
              </w:rPr>
              <w:t>: talking about family &amp; descriptions, birthdays + picture description</w:t>
            </w:r>
            <w:r>
              <w:rPr>
                <w:rStyle w:val="eop"/>
                <w:rFonts w:ascii="Trebuchet MS" w:hAnsi="Trebuchet MS"/>
              </w:rPr>
              <w:t> </w:t>
            </w:r>
          </w:p>
          <w:p w14:paraId="083AF89C" w14:textId="77777777" w:rsidR="00583495" w:rsidRDefault="00583495" w:rsidP="00583495">
            <w:pPr>
              <w:pStyle w:val="paragraph"/>
              <w:spacing w:before="0" w:beforeAutospacing="0" w:after="0" w:afterAutospacing="0"/>
              <w:ind w:left="720"/>
              <w:textAlignment w:val="baseline"/>
              <w:rPr>
                <w:rFonts w:ascii="Segoe UI" w:hAnsi="Segoe UI" w:cs="Segoe UI"/>
                <w:sz w:val="18"/>
                <w:szCs w:val="18"/>
              </w:rPr>
            </w:pPr>
            <w:r>
              <w:rPr>
                <w:rStyle w:val="normaltextrun"/>
                <w:rFonts w:ascii="Trebuchet MS" w:hAnsi="Trebuchet MS" w:cs="Segoe UI"/>
                <w:b/>
                <w:bCs/>
                <w:i/>
                <w:iCs/>
                <w:sz w:val="18"/>
                <w:szCs w:val="18"/>
              </w:rPr>
              <w:t>Key grammar:</w:t>
            </w:r>
            <w:r>
              <w:rPr>
                <w:rStyle w:val="normaltextrun"/>
                <w:rFonts w:ascii="Trebuchet MS" w:hAnsi="Trebuchet MS" w:cs="Segoe UI"/>
                <w:sz w:val="18"/>
                <w:szCs w:val="18"/>
              </w:rPr>
              <w:t xml:space="preserve"> kann+ inf/ present tense </w:t>
            </w:r>
            <w:r>
              <w:rPr>
                <w:rStyle w:val="eop"/>
                <w:rFonts w:ascii="Trebuchet MS" w:hAnsi="Trebuchet MS"/>
              </w:rPr>
              <w:t> </w:t>
            </w:r>
          </w:p>
          <w:p w14:paraId="59603823" w14:textId="77777777" w:rsidR="00583495" w:rsidRDefault="00583495" w:rsidP="007016BF">
            <w:pPr>
              <w:pStyle w:val="paragraph"/>
              <w:numPr>
                <w:ilvl w:val="0"/>
                <w:numId w:val="8"/>
              </w:numPr>
              <w:spacing w:before="0" w:beforeAutospacing="0" w:after="0" w:afterAutospacing="0"/>
              <w:ind w:left="1080" w:firstLine="0"/>
              <w:textAlignment w:val="baseline"/>
              <w:rPr>
                <w:rFonts w:ascii="Trebuchet MS" w:hAnsi="Trebuchet MS" w:cs="Segoe UI"/>
                <w:sz w:val="18"/>
                <w:szCs w:val="18"/>
              </w:rPr>
            </w:pPr>
            <w:r>
              <w:rPr>
                <w:rStyle w:val="normaltextrun"/>
                <w:rFonts w:ascii="Trebuchet MS" w:hAnsi="Trebuchet MS" w:cs="Segoe UI"/>
                <w:b/>
                <w:bCs/>
                <w:i/>
                <w:iCs/>
                <w:sz w:val="18"/>
                <w:szCs w:val="18"/>
              </w:rPr>
              <w:t>Unit 3 My freetime:</w:t>
            </w:r>
            <w:r>
              <w:rPr>
                <w:rStyle w:val="normaltextrun"/>
                <w:rFonts w:ascii="Trebuchet MS" w:hAnsi="Trebuchet MS" w:cs="Segoe UI"/>
                <w:sz w:val="18"/>
                <w:szCs w:val="18"/>
              </w:rPr>
              <w:t xml:space="preserve"> taling about sports &amp; leisure activities &amp; media</w:t>
            </w:r>
            <w:r>
              <w:rPr>
                <w:rStyle w:val="eop"/>
                <w:rFonts w:ascii="Trebuchet MS" w:hAnsi="Trebuchet MS"/>
              </w:rPr>
              <w:t> </w:t>
            </w:r>
          </w:p>
          <w:p w14:paraId="5B566AC8" w14:textId="77777777" w:rsidR="00583495" w:rsidRDefault="00583495" w:rsidP="00583495">
            <w:pPr>
              <w:pStyle w:val="paragraph"/>
              <w:spacing w:before="0" w:beforeAutospacing="0" w:after="0" w:afterAutospacing="0"/>
              <w:ind w:left="720"/>
              <w:textAlignment w:val="baseline"/>
              <w:rPr>
                <w:rFonts w:ascii="Segoe UI" w:hAnsi="Segoe UI" w:cs="Segoe UI"/>
                <w:sz w:val="18"/>
                <w:szCs w:val="18"/>
              </w:rPr>
            </w:pPr>
            <w:r>
              <w:rPr>
                <w:rStyle w:val="normaltextrun"/>
                <w:rFonts w:ascii="Trebuchet MS" w:hAnsi="Trebuchet MS" w:cs="Segoe UI"/>
                <w:b/>
                <w:bCs/>
                <w:i/>
                <w:iCs/>
                <w:sz w:val="18"/>
                <w:szCs w:val="18"/>
              </w:rPr>
              <w:t>Key grammar:</w:t>
            </w:r>
            <w:r>
              <w:rPr>
                <w:rStyle w:val="normaltextrun"/>
                <w:rFonts w:ascii="Trebuchet MS" w:hAnsi="Trebuchet MS" w:cs="Segoe UI"/>
                <w:sz w:val="18"/>
                <w:szCs w:val="18"/>
              </w:rPr>
              <w:t xml:space="preserve"> using gern with the verb spielen, word order, future using present tense + Add 3</w:t>
            </w:r>
            <w:r>
              <w:rPr>
                <w:rStyle w:val="normaltextrun"/>
                <w:rFonts w:ascii="Trebuchet MS" w:hAnsi="Trebuchet MS" w:cs="Segoe UI"/>
                <w:sz w:val="14"/>
                <w:szCs w:val="14"/>
                <w:vertAlign w:val="superscript"/>
              </w:rPr>
              <w:t>rd</w:t>
            </w:r>
            <w:r>
              <w:rPr>
                <w:rStyle w:val="normaltextrun"/>
                <w:rFonts w:ascii="Trebuchet MS" w:hAnsi="Trebuchet MS" w:cs="Segoe UI"/>
                <w:sz w:val="18"/>
                <w:szCs w:val="18"/>
              </w:rPr>
              <w:t xml:space="preserve"> Person ‘wir’</w:t>
            </w:r>
            <w:r>
              <w:rPr>
                <w:rStyle w:val="eop"/>
                <w:rFonts w:ascii="Trebuchet MS" w:hAnsi="Trebuchet MS"/>
              </w:rPr>
              <w:t> </w:t>
            </w:r>
          </w:p>
          <w:p w14:paraId="7613D26D" w14:textId="58359B79" w:rsidR="00637EE5" w:rsidRPr="00583495" w:rsidRDefault="00637EE5" w:rsidP="00583495">
            <w:pPr>
              <w:rPr>
                <w:rFonts w:cstheme="minorHAnsi"/>
                <w:sz w:val="24"/>
                <w:szCs w:val="24"/>
              </w:rPr>
            </w:pPr>
          </w:p>
        </w:tc>
        <w:tc>
          <w:tcPr>
            <w:tcW w:w="7473" w:type="dxa"/>
            <w:vAlign w:val="center"/>
          </w:tcPr>
          <w:p w14:paraId="06095970" w14:textId="77777777" w:rsidR="00444702" w:rsidRDefault="00444702" w:rsidP="007016BF">
            <w:pPr>
              <w:pStyle w:val="paragraph"/>
              <w:numPr>
                <w:ilvl w:val="0"/>
                <w:numId w:val="26"/>
              </w:numPr>
              <w:spacing w:before="0" w:beforeAutospacing="0" w:after="0" w:afterAutospacing="0"/>
              <w:textAlignment w:val="baseline"/>
              <w:rPr>
                <w:rFonts w:ascii="Calibri" w:hAnsi="Calibri" w:cs="Calibri"/>
                <w:sz w:val="20"/>
                <w:szCs w:val="20"/>
              </w:rPr>
            </w:pPr>
            <w:r>
              <w:rPr>
                <w:rStyle w:val="normaltextrun"/>
                <w:rFonts w:ascii="Calibri" w:hAnsi="Calibri" w:cs="Calibri"/>
                <w:b/>
                <w:bCs/>
                <w:i/>
                <w:iCs/>
                <w:sz w:val="20"/>
                <w:szCs w:val="20"/>
              </w:rPr>
              <w:t>Unit 4 My school:</w:t>
            </w:r>
            <w:r>
              <w:rPr>
                <w:rStyle w:val="normaltextrun"/>
                <w:rFonts w:ascii="Calibri" w:hAnsi="Calibri" w:cs="Calibri"/>
                <w:sz w:val="20"/>
                <w:szCs w:val="20"/>
              </w:rPr>
              <w:t xml:space="preserve"> Describe school subjects, times, teachers, school facilities and rules </w:t>
            </w:r>
            <w:r>
              <w:rPr>
                <w:rStyle w:val="eop"/>
                <w:rFonts w:ascii="Calibri" w:hAnsi="Calibri" w:cs="Calibri"/>
                <w:sz w:val="20"/>
                <w:szCs w:val="20"/>
              </w:rPr>
              <w:t> </w:t>
            </w:r>
          </w:p>
          <w:p w14:paraId="308A8027" w14:textId="77777777" w:rsidR="00D6286A" w:rsidRDefault="00444702" w:rsidP="00D6286A">
            <w:pPr>
              <w:pStyle w:val="paragraph"/>
              <w:spacing w:before="0" w:beforeAutospacing="0" w:after="0" w:afterAutospacing="0"/>
              <w:ind w:left="705"/>
              <w:textAlignment w:val="baseline"/>
              <w:rPr>
                <w:rStyle w:val="eop"/>
                <w:rFonts w:ascii="Calibri" w:hAnsi="Calibri" w:cs="Calibri"/>
                <w:sz w:val="20"/>
                <w:szCs w:val="20"/>
              </w:rPr>
            </w:pPr>
            <w:r>
              <w:rPr>
                <w:rStyle w:val="normaltextrun"/>
                <w:rFonts w:ascii="Calibri" w:hAnsi="Calibri" w:cs="Calibri"/>
                <w:b/>
                <w:bCs/>
                <w:i/>
                <w:iCs/>
                <w:sz w:val="20"/>
                <w:szCs w:val="20"/>
              </w:rPr>
              <w:t>Key grammar:</w:t>
            </w:r>
            <w:r>
              <w:rPr>
                <w:rStyle w:val="normaltextrun"/>
                <w:rFonts w:ascii="Calibri" w:hAnsi="Calibri" w:cs="Calibri"/>
                <w:sz w:val="20"/>
                <w:szCs w:val="20"/>
              </w:rPr>
              <w:t xml:space="preserve"> using ‘weil’ to give reasons, using sein (his) &amp; ihr (her), using prepositions + adding obwohl </w:t>
            </w:r>
            <w:r>
              <w:rPr>
                <w:rStyle w:val="eop"/>
                <w:rFonts w:ascii="Calibri" w:hAnsi="Calibri" w:cs="Calibri"/>
                <w:sz w:val="20"/>
                <w:szCs w:val="20"/>
              </w:rPr>
              <w:t> </w:t>
            </w:r>
          </w:p>
          <w:p w14:paraId="630309FC" w14:textId="7C03957B" w:rsidR="00444702" w:rsidRDefault="00444702" w:rsidP="007016BF">
            <w:pPr>
              <w:pStyle w:val="paragraph"/>
              <w:numPr>
                <w:ilvl w:val="0"/>
                <w:numId w:val="25"/>
              </w:numPr>
              <w:spacing w:before="0" w:beforeAutospacing="0" w:after="0" w:afterAutospacing="0"/>
              <w:textAlignment w:val="baseline"/>
              <w:rPr>
                <w:rFonts w:ascii="Calibri" w:hAnsi="Calibri" w:cs="Calibri"/>
                <w:sz w:val="20"/>
                <w:szCs w:val="20"/>
              </w:rPr>
            </w:pPr>
            <w:r>
              <w:rPr>
                <w:rStyle w:val="normaltextrun"/>
                <w:rFonts w:ascii="Calibri" w:hAnsi="Calibri" w:cs="Calibri"/>
                <w:b/>
                <w:bCs/>
                <w:i/>
                <w:iCs/>
                <w:sz w:val="20"/>
                <w:szCs w:val="20"/>
              </w:rPr>
              <w:t>Unit 5</w:t>
            </w:r>
            <w:r>
              <w:rPr>
                <w:rStyle w:val="normaltextrun"/>
                <w:rFonts w:ascii="Calibri" w:hAnsi="Calibri" w:cs="Calibri"/>
                <w:sz w:val="20"/>
                <w:szCs w:val="20"/>
              </w:rPr>
              <w:t xml:space="preserve"> </w:t>
            </w:r>
            <w:r>
              <w:rPr>
                <w:rStyle w:val="normaltextrun"/>
                <w:rFonts w:ascii="Calibri" w:hAnsi="Calibri" w:cs="Calibri"/>
                <w:b/>
                <w:bCs/>
                <w:i/>
                <w:iCs/>
                <w:sz w:val="20"/>
                <w:szCs w:val="20"/>
              </w:rPr>
              <w:t>My Town &amp; Travels:</w:t>
            </w:r>
            <w:r>
              <w:rPr>
                <w:rStyle w:val="normaltextrun"/>
                <w:rFonts w:ascii="Calibri" w:hAnsi="Calibri" w:cs="Calibri"/>
                <w:sz w:val="20"/>
                <w:szCs w:val="20"/>
              </w:rPr>
              <w:t xml:space="preserve"> Describe the area where you live &amp; holiday plans + asking questions</w:t>
            </w:r>
            <w:r>
              <w:rPr>
                <w:rStyle w:val="eop"/>
                <w:rFonts w:ascii="Calibri" w:hAnsi="Calibri" w:cs="Calibri"/>
                <w:sz w:val="20"/>
                <w:szCs w:val="20"/>
              </w:rPr>
              <w:t> </w:t>
            </w:r>
          </w:p>
          <w:p w14:paraId="06A2F3D9" w14:textId="77777777" w:rsidR="00444702" w:rsidRDefault="00444702" w:rsidP="007016BF">
            <w:pPr>
              <w:pStyle w:val="paragraph"/>
              <w:numPr>
                <w:ilvl w:val="0"/>
                <w:numId w:val="9"/>
              </w:numPr>
              <w:spacing w:before="0" w:beforeAutospacing="0" w:after="0" w:afterAutospacing="0"/>
              <w:ind w:left="1080" w:firstLine="0"/>
              <w:textAlignment w:val="baseline"/>
              <w:rPr>
                <w:rFonts w:ascii="Trebuchet MS" w:hAnsi="Trebuchet MS" w:cs="Calibri"/>
                <w:sz w:val="18"/>
                <w:szCs w:val="18"/>
              </w:rPr>
            </w:pPr>
            <w:r>
              <w:rPr>
                <w:rStyle w:val="normaltextrun"/>
                <w:rFonts w:ascii="Calibri" w:hAnsi="Calibri" w:cs="Calibri"/>
                <w:b/>
                <w:bCs/>
                <w:i/>
                <w:iCs/>
                <w:sz w:val="20"/>
                <w:szCs w:val="20"/>
              </w:rPr>
              <w:t>Key grammar:</w:t>
            </w:r>
            <w:r>
              <w:rPr>
                <w:rStyle w:val="normaltextrun"/>
                <w:rFonts w:ascii="Calibri" w:hAnsi="Calibri" w:cs="Calibri"/>
                <w:sz w:val="20"/>
                <w:szCs w:val="20"/>
              </w:rPr>
              <w:t xml:space="preserve"> </w:t>
            </w:r>
            <w:r>
              <w:rPr>
                <w:rStyle w:val="normaltextrun"/>
                <w:rFonts w:ascii="Trebuchet MS" w:hAnsi="Trebuchet MS" w:cs="Calibri"/>
                <w:sz w:val="18"/>
                <w:szCs w:val="18"/>
              </w:rPr>
              <w:t>Use of “es gibt+ein/kein’ (there is+a/none) using “werden”/Future Tense- Going to, high-frequency words</w:t>
            </w:r>
            <w:r>
              <w:rPr>
                <w:rStyle w:val="eop"/>
                <w:rFonts w:ascii="Trebuchet MS" w:hAnsi="Trebuchet MS" w:cs="Calibri"/>
              </w:rPr>
              <w:t> </w:t>
            </w:r>
          </w:p>
          <w:p w14:paraId="34718381" w14:textId="09B2FB60" w:rsidR="00444702" w:rsidRDefault="00444702" w:rsidP="007016BF">
            <w:pPr>
              <w:pStyle w:val="paragraph"/>
              <w:numPr>
                <w:ilvl w:val="0"/>
                <w:numId w:val="9"/>
              </w:numPr>
              <w:spacing w:before="0" w:beforeAutospacing="0" w:after="0" w:afterAutospacing="0"/>
              <w:ind w:left="1080" w:firstLine="0"/>
              <w:textAlignment w:val="baseline"/>
              <w:rPr>
                <w:rFonts w:ascii="Trebuchet MS" w:hAnsi="Trebuchet MS" w:cs="Calibri"/>
                <w:sz w:val="18"/>
                <w:szCs w:val="18"/>
              </w:rPr>
            </w:pPr>
            <w:r>
              <w:rPr>
                <w:rStyle w:val="normaltextrun"/>
                <w:rFonts w:ascii="Calibri" w:hAnsi="Calibri" w:cs="Calibri"/>
                <w:b/>
                <w:bCs/>
                <w:i/>
                <w:iCs/>
                <w:sz w:val="20"/>
                <w:szCs w:val="20"/>
              </w:rPr>
              <w:t>Unit 6 Revision</w:t>
            </w:r>
            <w:r>
              <w:rPr>
                <w:rStyle w:val="normaltextrun"/>
                <w:rFonts w:ascii="Calibri" w:hAnsi="Calibri" w:cs="Calibri"/>
                <w:sz w:val="20"/>
                <w:szCs w:val="20"/>
              </w:rPr>
              <w:t xml:space="preserve">: </w:t>
            </w:r>
            <w:r>
              <w:rPr>
                <w:rStyle w:val="normaltextrun"/>
                <w:rFonts w:ascii="Trebuchet MS" w:hAnsi="Trebuchet MS" w:cs="Calibri"/>
                <w:sz w:val="18"/>
                <w:szCs w:val="18"/>
              </w:rPr>
              <w:t>Consolidate vocab</w:t>
            </w:r>
            <w:r w:rsidR="00FD34AF">
              <w:rPr>
                <w:rStyle w:val="normaltextrun"/>
                <w:rFonts w:ascii="Trebuchet MS" w:hAnsi="Trebuchet MS" w:cs="Calibri"/>
                <w:sz w:val="18"/>
                <w:szCs w:val="18"/>
              </w:rPr>
              <w:t>,</w:t>
            </w:r>
            <w:r>
              <w:rPr>
                <w:rStyle w:val="normaltextrun"/>
                <w:rFonts w:ascii="Trebuchet MS" w:hAnsi="Trebuchet MS" w:cs="Calibri"/>
                <w:sz w:val="18"/>
                <w:szCs w:val="18"/>
              </w:rPr>
              <w:t xml:space="preserve"> giving opinion</w:t>
            </w:r>
            <w:r w:rsidR="00FD34AF">
              <w:rPr>
                <w:rStyle w:val="normaltextrun"/>
                <w:rFonts w:ascii="Trebuchet MS" w:hAnsi="Trebuchet MS" w:cs="Calibri"/>
                <w:sz w:val="18"/>
                <w:szCs w:val="18"/>
              </w:rPr>
              <w:t>s on range of topics</w:t>
            </w:r>
          </w:p>
          <w:p w14:paraId="7613D273" w14:textId="31ED46FE" w:rsidR="00637EE5" w:rsidRPr="00444702" w:rsidRDefault="00444702" w:rsidP="00444702">
            <w:pPr>
              <w:pStyle w:val="paragraph"/>
              <w:spacing w:before="0" w:beforeAutospacing="0" w:after="0" w:afterAutospacing="0"/>
              <w:ind w:left="720"/>
              <w:textAlignment w:val="baseline"/>
              <w:rPr>
                <w:rFonts w:ascii="Calibri" w:hAnsi="Calibri" w:cs="Calibri"/>
                <w:sz w:val="20"/>
                <w:szCs w:val="20"/>
              </w:rPr>
            </w:pPr>
            <w:r>
              <w:rPr>
                <w:rStyle w:val="normaltextrun"/>
                <w:rFonts w:ascii="Trebuchet MS" w:hAnsi="Trebuchet MS" w:cs="Calibri"/>
                <w:b/>
                <w:bCs/>
                <w:i/>
                <w:iCs/>
                <w:sz w:val="18"/>
                <w:szCs w:val="18"/>
              </w:rPr>
              <w:t>Key grammar:</w:t>
            </w:r>
            <w:r>
              <w:rPr>
                <w:rStyle w:val="normaltextrun"/>
                <w:rFonts w:ascii="Trebuchet MS" w:hAnsi="Trebuchet MS" w:cs="Calibri"/>
                <w:sz w:val="18"/>
                <w:szCs w:val="18"/>
              </w:rPr>
              <w:t xml:space="preserve"> Using a variety of conjugations in present, past &amp; future tense + Add 3</w:t>
            </w:r>
            <w:r>
              <w:rPr>
                <w:rStyle w:val="normaltextrun"/>
                <w:rFonts w:ascii="Trebuchet MS" w:hAnsi="Trebuchet MS" w:cs="Calibri"/>
                <w:sz w:val="14"/>
                <w:szCs w:val="14"/>
                <w:vertAlign w:val="superscript"/>
              </w:rPr>
              <w:t>rd</w:t>
            </w:r>
            <w:r>
              <w:rPr>
                <w:rStyle w:val="normaltextrun"/>
                <w:rFonts w:ascii="Trebuchet MS" w:hAnsi="Trebuchet MS" w:cs="Calibri"/>
                <w:sz w:val="18"/>
                <w:szCs w:val="18"/>
              </w:rPr>
              <w:t xml:space="preserve"> Person ‘wir’</w:t>
            </w:r>
            <w:r>
              <w:rPr>
                <w:rStyle w:val="eop"/>
                <w:rFonts w:ascii="Trebuchet MS" w:hAnsi="Trebuchet MS" w:cs="Calibri"/>
              </w:rPr>
              <w:t> </w:t>
            </w:r>
          </w:p>
        </w:tc>
      </w:tr>
      <w:tr w:rsidR="00363018" w14:paraId="7613D278" w14:textId="77777777" w:rsidTr="24E2AAEA">
        <w:tc>
          <w:tcPr>
            <w:tcW w:w="993" w:type="dxa"/>
            <w:vMerge/>
            <w:vAlign w:val="center"/>
          </w:tcPr>
          <w:p w14:paraId="7613D275" w14:textId="77777777" w:rsidR="00363018" w:rsidRDefault="00363018" w:rsidP="00363018">
            <w:pPr>
              <w:rPr>
                <w:b/>
                <w:bCs/>
                <w:sz w:val="28"/>
                <w:szCs w:val="28"/>
              </w:rPr>
            </w:pPr>
          </w:p>
        </w:tc>
        <w:tc>
          <w:tcPr>
            <w:tcW w:w="6922" w:type="dxa"/>
            <w:shd w:val="clear" w:color="auto" w:fill="D9E2F3" w:themeFill="accent1" w:themeFillTint="33"/>
          </w:tcPr>
          <w:p w14:paraId="7613D276" w14:textId="44DC5422" w:rsidR="00363018" w:rsidRPr="00DB4E70" w:rsidRDefault="00363018" w:rsidP="00DB4E70">
            <w:pPr>
              <w:rPr>
                <w:b/>
                <w:sz w:val="20"/>
              </w:rPr>
            </w:pPr>
            <w:r>
              <w:rPr>
                <w:b/>
                <w:sz w:val="24"/>
                <w:szCs w:val="24"/>
              </w:rPr>
              <w:t>Mid-Year Assessment:</w:t>
            </w:r>
            <w:r w:rsidR="00DB4E70">
              <w:rPr>
                <w:b/>
                <w:sz w:val="24"/>
                <w:szCs w:val="24"/>
              </w:rPr>
              <w:t xml:space="preserve"> </w:t>
            </w:r>
            <w:r w:rsidR="00DB4E70">
              <w:rPr>
                <w:b/>
                <w:sz w:val="20"/>
              </w:rPr>
              <w:t>Listening, reading, writing</w:t>
            </w:r>
            <w:r w:rsidR="00FF2DFE">
              <w:rPr>
                <w:b/>
                <w:sz w:val="20"/>
              </w:rPr>
              <w:t xml:space="preserve"> </w:t>
            </w:r>
            <w:r w:rsidR="00DB4E70">
              <w:rPr>
                <w:b/>
                <w:sz w:val="20"/>
              </w:rPr>
              <w:t>on Unit 1 and 2</w:t>
            </w:r>
          </w:p>
        </w:tc>
        <w:tc>
          <w:tcPr>
            <w:tcW w:w="7473" w:type="dxa"/>
            <w:shd w:val="clear" w:color="auto" w:fill="D9E2F3" w:themeFill="accent1" w:themeFillTint="33"/>
            <w:vAlign w:val="center"/>
          </w:tcPr>
          <w:p w14:paraId="7613D277" w14:textId="366D9D88" w:rsidR="00363018" w:rsidRDefault="00452A66" w:rsidP="00363018">
            <w:pPr>
              <w:rPr>
                <w:sz w:val="24"/>
                <w:szCs w:val="24"/>
              </w:rPr>
            </w:pPr>
            <w:r>
              <w:rPr>
                <w:b/>
                <w:sz w:val="24"/>
                <w:szCs w:val="24"/>
              </w:rPr>
              <w:t xml:space="preserve">End of Year </w:t>
            </w:r>
            <w:proofErr w:type="gramStart"/>
            <w:r>
              <w:rPr>
                <w:b/>
                <w:sz w:val="24"/>
                <w:szCs w:val="24"/>
              </w:rPr>
              <w:t>Assessment :</w:t>
            </w:r>
            <w:proofErr w:type="gramEnd"/>
            <w:r w:rsidR="00DB4E70">
              <w:rPr>
                <w:b/>
                <w:sz w:val="24"/>
                <w:szCs w:val="24"/>
              </w:rPr>
              <w:t xml:space="preserve"> United Learning End of Year Assessment</w:t>
            </w:r>
          </w:p>
        </w:tc>
      </w:tr>
      <w:tr w:rsidR="00DB4E70" w14:paraId="7613D283" w14:textId="77777777" w:rsidTr="24E2AAEA">
        <w:tc>
          <w:tcPr>
            <w:tcW w:w="993" w:type="dxa"/>
            <w:vMerge w:val="restart"/>
            <w:shd w:val="clear" w:color="auto" w:fill="FFF2CC" w:themeFill="accent4" w:themeFillTint="33"/>
            <w:vAlign w:val="center"/>
          </w:tcPr>
          <w:p w14:paraId="7613D279" w14:textId="77777777" w:rsidR="00DB4E70" w:rsidRDefault="00DB4E70" w:rsidP="00DB4E70">
            <w:pPr>
              <w:jc w:val="center"/>
              <w:rPr>
                <w:b/>
                <w:bCs/>
                <w:sz w:val="28"/>
                <w:szCs w:val="28"/>
              </w:rPr>
            </w:pPr>
            <w:r>
              <w:rPr>
                <w:b/>
                <w:bCs/>
                <w:sz w:val="28"/>
                <w:szCs w:val="28"/>
              </w:rPr>
              <w:t>8</w:t>
            </w:r>
          </w:p>
        </w:tc>
        <w:tc>
          <w:tcPr>
            <w:tcW w:w="6922" w:type="dxa"/>
          </w:tcPr>
          <w:p w14:paraId="26C40CA3" w14:textId="0162959E" w:rsidR="00E4142D" w:rsidRDefault="00E4142D" w:rsidP="007016BF">
            <w:pPr>
              <w:pStyle w:val="paragraph"/>
              <w:numPr>
                <w:ilvl w:val="0"/>
                <w:numId w:val="10"/>
              </w:numPr>
              <w:spacing w:before="0" w:beforeAutospacing="0" w:after="0" w:afterAutospacing="0"/>
              <w:ind w:left="1080" w:firstLine="0"/>
              <w:textAlignment w:val="baseline"/>
              <w:rPr>
                <w:rFonts w:ascii="Trebuchet MS" w:hAnsi="Trebuchet MS"/>
                <w:sz w:val="18"/>
                <w:szCs w:val="18"/>
              </w:rPr>
            </w:pPr>
            <w:r>
              <w:rPr>
                <w:rStyle w:val="normaltextrun"/>
                <w:rFonts w:ascii="Trebuchet MS" w:hAnsi="Trebuchet MS"/>
                <w:b/>
                <w:bCs/>
                <w:i/>
                <w:iCs/>
                <w:sz w:val="18"/>
                <w:szCs w:val="18"/>
              </w:rPr>
              <w:t>Unit 1 My holidays:</w:t>
            </w:r>
            <w:r>
              <w:rPr>
                <w:rStyle w:val="normaltextrun"/>
                <w:rFonts w:ascii="Trebuchet MS" w:hAnsi="Trebuchet MS"/>
                <w:sz w:val="18"/>
                <w:szCs w:val="18"/>
              </w:rPr>
              <w:t xml:space="preserve"> De</w:t>
            </w:r>
            <w:r w:rsidR="00BC6C3D">
              <w:rPr>
                <w:rStyle w:val="normaltextrun"/>
                <w:rFonts w:ascii="Trebuchet MS" w:hAnsi="Trebuchet MS"/>
                <w:sz w:val="18"/>
                <w:szCs w:val="18"/>
              </w:rPr>
              <w:t>scribing</w:t>
            </w:r>
            <w:r w:rsidR="00F04B75">
              <w:rPr>
                <w:rStyle w:val="normaltextrun"/>
                <w:rFonts w:ascii="Trebuchet MS" w:hAnsi="Trebuchet MS"/>
                <w:sz w:val="18"/>
                <w:szCs w:val="18"/>
              </w:rPr>
              <w:t xml:space="preserve"> </w:t>
            </w:r>
            <w:r>
              <w:rPr>
                <w:rStyle w:val="normaltextrun"/>
                <w:rFonts w:ascii="Trebuchet MS" w:hAnsi="Trebuchet MS"/>
                <w:sz w:val="18"/>
                <w:szCs w:val="18"/>
              </w:rPr>
              <w:t>holiday and weather</w:t>
            </w:r>
            <w:r>
              <w:rPr>
                <w:rStyle w:val="eop"/>
                <w:rFonts w:ascii="Trebuchet MS" w:hAnsi="Trebuchet MS"/>
              </w:rPr>
              <w:t> </w:t>
            </w:r>
          </w:p>
          <w:p w14:paraId="4A257DD0" w14:textId="77777777" w:rsidR="00E4142D" w:rsidRDefault="00E4142D" w:rsidP="00E4142D">
            <w:pPr>
              <w:pStyle w:val="paragraph"/>
              <w:spacing w:before="0" w:beforeAutospacing="0" w:after="0" w:afterAutospacing="0"/>
              <w:ind w:left="720"/>
              <w:textAlignment w:val="baseline"/>
              <w:rPr>
                <w:rFonts w:ascii="Trebuchet MS" w:hAnsi="Trebuchet MS"/>
                <w:sz w:val="18"/>
                <w:szCs w:val="18"/>
              </w:rPr>
            </w:pPr>
            <w:r>
              <w:rPr>
                <w:rStyle w:val="normaltextrun"/>
                <w:rFonts w:ascii="Trebuchet MS" w:hAnsi="Trebuchet MS"/>
                <w:i/>
                <w:iCs/>
                <w:sz w:val="18"/>
                <w:szCs w:val="18"/>
              </w:rPr>
              <w:t>Key grammar:</w:t>
            </w:r>
            <w:r>
              <w:rPr>
                <w:rStyle w:val="normaltextrun"/>
                <w:rFonts w:ascii="Trebuchet MS" w:hAnsi="Trebuchet MS"/>
                <w:sz w:val="18"/>
                <w:szCs w:val="18"/>
              </w:rPr>
              <w:t xml:space="preserve"> Using the Past (war, hatte, es gab), perfect tense with haben/sein</w:t>
            </w:r>
            <w:r>
              <w:rPr>
                <w:rStyle w:val="eop"/>
                <w:rFonts w:ascii="Trebuchet MS" w:hAnsi="Trebuchet MS"/>
              </w:rPr>
              <w:t> </w:t>
            </w:r>
          </w:p>
          <w:p w14:paraId="1B588209" w14:textId="41BB0BD0" w:rsidR="00E4142D" w:rsidRDefault="00E4142D" w:rsidP="000D1C80">
            <w:pPr>
              <w:pStyle w:val="paragraph"/>
              <w:numPr>
                <w:ilvl w:val="0"/>
                <w:numId w:val="11"/>
              </w:numPr>
              <w:spacing w:before="0" w:beforeAutospacing="0" w:after="0" w:afterAutospacing="0"/>
              <w:ind w:left="1080" w:firstLine="0"/>
              <w:textAlignment w:val="baseline"/>
              <w:rPr>
                <w:rFonts w:ascii="Trebuchet MS" w:hAnsi="Trebuchet MS"/>
                <w:sz w:val="18"/>
                <w:szCs w:val="18"/>
              </w:rPr>
            </w:pPr>
            <w:r>
              <w:rPr>
                <w:rStyle w:val="normaltextrun"/>
                <w:rFonts w:ascii="Trebuchet MS" w:hAnsi="Trebuchet MS"/>
                <w:b/>
                <w:bCs/>
                <w:i/>
                <w:iCs/>
                <w:sz w:val="18"/>
                <w:szCs w:val="18"/>
              </w:rPr>
              <w:t>Unit 2 Media fan</w:t>
            </w:r>
            <w:r>
              <w:rPr>
                <w:rStyle w:val="normaltextrun"/>
                <w:rFonts w:ascii="Trebuchet MS" w:hAnsi="Trebuchet MS"/>
                <w:i/>
                <w:iCs/>
                <w:sz w:val="18"/>
                <w:szCs w:val="18"/>
              </w:rPr>
              <w:t>:</w:t>
            </w:r>
            <w:r>
              <w:rPr>
                <w:rStyle w:val="normaltextrun"/>
                <w:rFonts w:ascii="Trebuchet MS" w:hAnsi="Trebuchet MS"/>
                <w:sz w:val="18"/>
                <w:szCs w:val="18"/>
              </w:rPr>
              <w:t xml:space="preserve"> </w:t>
            </w:r>
            <w:r w:rsidR="000D1C80" w:rsidRPr="000D1C80">
              <w:rPr>
                <w:rFonts w:ascii="Trebuchet MS" w:hAnsi="Trebuchet MS"/>
                <w:sz w:val="18"/>
                <w:szCs w:val="18"/>
              </w:rPr>
              <w:t>Talk about film, TV and music preferences, and talking about how you use your mobile phone </w:t>
            </w:r>
          </w:p>
          <w:p w14:paraId="2D815535" w14:textId="77777777" w:rsidR="00E4142D" w:rsidRDefault="00E4142D" w:rsidP="00E4142D">
            <w:pPr>
              <w:pStyle w:val="paragraph"/>
              <w:spacing w:before="0" w:beforeAutospacing="0" w:after="0" w:afterAutospacing="0"/>
              <w:ind w:left="720"/>
              <w:textAlignment w:val="baseline"/>
              <w:rPr>
                <w:rFonts w:ascii="Trebuchet MS" w:hAnsi="Trebuchet MS"/>
                <w:sz w:val="18"/>
                <w:szCs w:val="18"/>
              </w:rPr>
            </w:pPr>
            <w:r>
              <w:rPr>
                <w:rStyle w:val="normaltextrun"/>
                <w:rFonts w:ascii="Trebuchet MS" w:hAnsi="Trebuchet MS"/>
                <w:b/>
                <w:bCs/>
                <w:i/>
                <w:iCs/>
                <w:sz w:val="18"/>
                <w:szCs w:val="18"/>
              </w:rPr>
              <w:t>Key grammar:</w:t>
            </w:r>
            <w:r>
              <w:rPr>
                <w:rStyle w:val="normaltextrun"/>
                <w:rFonts w:ascii="Trebuchet MS" w:hAnsi="Trebuchet MS"/>
                <w:sz w:val="18"/>
                <w:szCs w:val="18"/>
              </w:rPr>
              <w:t xml:space="preserve"> perfect tense, modal verb (wollen, sollen, dürfen, können), prepositions with dative case</w:t>
            </w:r>
            <w:r>
              <w:rPr>
                <w:rStyle w:val="eop"/>
                <w:rFonts w:ascii="Trebuchet MS" w:hAnsi="Trebuchet MS"/>
              </w:rPr>
              <w:t> </w:t>
            </w:r>
          </w:p>
          <w:p w14:paraId="55AEA619" w14:textId="2E194A1E" w:rsidR="00E4142D" w:rsidRPr="003E4244" w:rsidRDefault="00E4142D" w:rsidP="007016BF">
            <w:pPr>
              <w:pStyle w:val="paragraph"/>
              <w:numPr>
                <w:ilvl w:val="0"/>
                <w:numId w:val="12"/>
              </w:numPr>
              <w:spacing w:before="0" w:beforeAutospacing="0" w:after="0" w:afterAutospacing="0"/>
              <w:ind w:left="1080" w:firstLine="0"/>
              <w:textAlignment w:val="baseline"/>
              <w:rPr>
                <w:rFonts w:ascii="Trebuchet MS" w:hAnsi="Trebuchet MS"/>
                <w:sz w:val="18"/>
                <w:szCs w:val="18"/>
              </w:rPr>
            </w:pPr>
            <w:r w:rsidRPr="003E4244">
              <w:rPr>
                <w:rStyle w:val="normaltextrun"/>
                <w:rFonts w:ascii="Trebuchet MS" w:hAnsi="Trebuchet MS"/>
                <w:b/>
                <w:bCs/>
                <w:i/>
                <w:iCs/>
                <w:sz w:val="18"/>
                <w:szCs w:val="18"/>
              </w:rPr>
              <w:t xml:space="preserve">Unit 3 </w:t>
            </w:r>
            <w:proofErr w:type="gramStart"/>
            <w:r w:rsidRPr="003E4244">
              <w:rPr>
                <w:rStyle w:val="normaltextrun"/>
                <w:rFonts w:ascii="Trebuchet MS" w:hAnsi="Trebuchet MS"/>
                <w:b/>
                <w:bCs/>
                <w:i/>
                <w:iCs/>
                <w:sz w:val="18"/>
                <w:szCs w:val="18"/>
              </w:rPr>
              <w:t>Lets</w:t>
            </w:r>
            <w:proofErr w:type="gramEnd"/>
            <w:r w:rsidRPr="003E4244">
              <w:rPr>
                <w:rStyle w:val="normaltextrun"/>
                <w:rFonts w:ascii="Trebuchet MS" w:hAnsi="Trebuchet MS"/>
                <w:b/>
                <w:bCs/>
                <w:i/>
                <w:iCs/>
                <w:sz w:val="18"/>
                <w:szCs w:val="18"/>
              </w:rPr>
              <w:t xml:space="preserve"> </w:t>
            </w:r>
            <w:proofErr w:type="gramStart"/>
            <w:r w:rsidRPr="003E4244">
              <w:rPr>
                <w:rStyle w:val="normaltextrun"/>
                <w:rFonts w:ascii="Trebuchet MS" w:hAnsi="Trebuchet MS"/>
                <w:b/>
                <w:bCs/>
                <w:i/>
                <w:iCs/>
                <w:sz w:val="18"/>
                <w:szCs w:val="18"/>
              </w:rPr>
              <w:t>eat!:</w:t>
            </w:r>
            <w:proofErr w:type="gramEnd"/>
            <w:r w:rsidRPr="003E4244">
              <w:rPr>
                <w:rStyle w:val="normaltextrun"/>
                <w:rFonts w:ascii="Trebuchet MS" w:hAnsi="Trebuchet MS"/>
                <w:sz w:val="18"/>
                <w:szCs w:val="18"/>
              </w:rPr>
              <w:t>Talk about food and healthy lifestyles + healthy and unhealthy eating</w:t>
            </w:r>
            <w:r w:rsidRPr="003E4244">
              <w:rPr>
                <w:rStyle w:val="eop"/>
                <w:rFonts w:ascii="Trebuchet MS" w:hAnsi="Trebuchet MS"/>
                <w:sz w:val="18"/>
                <w:szCs w:val="18"/>
              </w:rPr>
              <w:t> </w:t>
            </w:r>
            <w:r w:rsidR="000D1C80" w:rsidRPr="003E4244">
              <w:rPr>
                <w:rStyle w:val="eop"/>
                <w:rFonts w:ascii="Trebuchet MS" w:hAnsi="Trebuchet MS"/>
                <w:sz w:val="18"/>
                <w:szCs w:val="18"/>
              </w:rPr>
              <w:t xml:space="preserve">+ </w:t>
            </w:r>
            <w:r w:rsidR="003E4244" w:rsidRPr="003E4244">
              <w:rPr>
                <w:rStyle w:val="eop"/>
                <w:rFonts w:ascii="Trebuchet MS" w:hAnsi="Trebuchet MS"/>
                <w:sz w:val="18"/>
                <w:szCs w:val="18"/>
              </w:rPr>
              <w:t>talking about a visit to the doctor’s</w:t>
            </w:r>
          </w:p>
          <w:p w14:paraId="7613D27D" w14:textId="7D1893C7" w:rsidR="00DB4E70" w:rsidRPr="000D1C80" w:rsidRDefault="00E4142D" w:rsidP="00E4142D">
            <w:pPr>
              <w:pStyle w:val="paragraph"/>
              <w:spacing w:before="0" w:beforeAutospacing="0" w:after="0" w:afterAutospacing="0"/>
              <w:ind w:left="720"/>
              <w:textAlignment w:val="baseline"/>
              <w:rPr>
                <w:rFonts w:ascii="Trebuchet MS" w:hAnsi="Trebuchet MS"/>
                <w:sz w:val="18"/>
                <w:szCs w:val="18"/>
                <w:lang w:val="de-DE"/>
              </w:rPr>
            </w:pPr>
            <w:r>
              <w:rPr>
                <w:rStyle w:val="normaltextrun"/>
                <w:rFonts w:ascii="Trebuchet MS" w:hAnsi="Trebuchet MS"/>
                <w:b/>
                <w:bCs/>
                <w:i/>
                <w:iCs/>
                <w:sz w:val="18"/>
                <w:szCs w:val="18"/>
                <w:lang w:val="de-DE"/>
              </w:rPr>
              <w:t>Key grammar</w:t>
            </w:r>
            <w:r>
              <w:rPr>
                <w:rStyle w:val="normaltextrun"/>
                <w:rFonts w:ascii="Trebuchet MS" w:hAnsi="Trebuchet MS"/>
                <w:sz w:val="18"/>
                <w:szCs w:val="18"/>
                <w:lang w:val="de-DE"/>
              </w:rPr>
              <w:t>: using verb (essen/nehmen/müssen)</w:t>
            </w:r>
            <w:r w:rsidRPr="000D1C80">
              <w:rPr>
                <w:rStyle w:val="eop"/>
                <w:rFonts w:ascii="Trebuchet MS" w:hAnsi="Trebuchet MS"/>
                <w:lang w:val="de-DE"/>
              </w:rPr>
              <w:t> </w:t>
            </w:r>
          </w:p>
        </w:tc>
        <w:tc>
          <w:tcPr>
            <w:tcW w:w="7473" w:type="dxa"/>
          </w:tcPr>
          <w:p w14:paraId="0B44BEA3" w14:textId="08EE84BE" w:rsidR="00D909BD" w:rsidRPr="00C32953" w:rsidRDefault="00D909BD" w:rsidP="007016BF">
            <w:pPr>
              <w:pStyle w:val="paragraph"/>
              <w:numPr>
                <w:ilvl w:val="0"/>
                <w:numId w:val="13"/>
              </w:numPr>
              <w:spacing w:before="0" w:beforeAutospacing="0" w:after="0" w:afterAutospacing="0"/>
              <w:ind w:left="1080" w:firstLine="0"/>
              <w:textAlignment w:val="baseline"/>
              <w:rPr>
                <w:rFonts w:ascii="Trebuchet MS" w:hAnsi="Trebuchet MS"/>
                <w:sz w:val="18"/>
                <w:szCs w:val="18"/>
              </w:rPr>
            </w:pPr>
            <w:r w:rsidRPr="00C32953">
              <w:rPr>
                <w:rStyle w:val="normaltextrun"/>
                <w:rFonts w:ascii="Trebuchet MS" w:hAnsi="Trebuchet MS"/>
                <w:b/>
                <w:bCs/>
                <w:i/>
                <w:iCs/>
                <w:sz w:val="18"/>
                <w:szCs w:val="18"/>
              </w:rPr>
              <w:t xml:space="preserve">Unit 4 Class trips are fun: </w:t>
            </w:r>
            <w:r w:rsidRPr="00C32953">
              <w:rPr>
                <w:rStyle w:val="normaltextrun"/>
                <w:rFonts w:ascii="Trebuchet MS" w:hAnsi="Trebuchet MS"/>
                <w:i/>
                <w:iCs/>
                <w:sz w:val="18"/>
                <w:szCs w:val="18"/>
              </w:rPr>
              <w:t>Youth hostel, daily routine, giving directions, festival</w:t>
            </w:r>
            <w:r w:rsidR="003B58E1" w:rsidRPr="00C32953">
              <w:rPr>
                <w:rStyle w:val="normaltextrun"/>
                <w:rFonts w:ascii="Trebuchet MS" w:hAnsi="Trebuchet MS"/>
                <w:i/>
                <w:iCs/>
                <w:sz w:val="18"/>
                <w:szCs w:val="18"/>
              </w:rPr>
              <w:t>.</w:t>
            </w:r>
            <w:r w:rsidR="003B58E1" w:rsidRPr="00C32953">
              <w:rPr>
                <w:rStyle w:val="normaltextrun"/>
                <w:rFonts w:ascii="Trebuchet MS" w:hAnsi="Trebuchet MS"/>
                <w:b/>
                <w:bCs/>
                <w:i/>
                <w:iCs/>
                <w:sz w:val="18"/>
                <w:szCs w:val="18"/>
              </w:rPr>
              <w:t xml:space="preserve"> Revision of school/</w:t>
            </w:r>
            <w:proofErr w:type="gramStart"/>
            <w:r w:rsidR="003B58E1" w:rsidRPr="00C32953">
              <w:rPr>
                <w:rStyle w:val="normaltextrun"/>
                <w:rFonts w:ascii="Trebuchet MS" w:hAnsi="Trebuchet MS"/>
                <w:b/>
                <w:bCs/>
                <w:i/>
                <w:iCs/>
                <w:sz w:val="18"/>
                <w:szCs w:val="18"/>
              </w:rPr>
              <w:t>future plans</w:t>
            </w:r>
            <w:proofErr w:type="gramEnd"/>
            <w:r w:rsidR="003B58E1" w:rsidRPr="00C32953">
              <w:rPr>
                <w:rStyle w:val="normaltextrun"/>
                <w:rFonts w:ascii="Trebuchet MS" w:hAnsi="Trebuchet MS"/>
                <w:b/>
                <w:bCs/>
                <w:i/>
                <w:iCs/>
                <w:sz w:val="18"/>
                <w:szCs w:val="18"/>
              </w:rPr>
              <w:t>(jobs/ambition)</w:t>
            </w:r>
          </w:p>
          <w:p w14:paraId="67522B69" w14:textId="77777777" w:rsidR="00D909BD" w:rsidRPr="00C32953" w:rsidRDefault="00D909BD" w:rsidP="00D909BD">
            <w:pPr>
              <w:pStyle w:val="paragraph"/>
              <w:spacing w:before="0" w:beforeAutospacing="0" w:after="0" w:afterAutospacing="0"/>
              <w:ind w:left="720"/>
              <w:textAlignment w:val="baseline"/>
              <w:rPr>
                <w:rFonts w:ascii="Trebuchet MS" w:hAnsi="Trebuchet MS"/>
                <w:sz w:val="18"/>
                <w:szCs w:val="18"/>
              </w:rPr>
            </w:pPr>
            <w:r w:rsidRPr="00C32953">
              <w:rPr>
                <w:rStyle w:val="normaltextrun"/>
                <w:rFonts w:ascii="Trebuchet MS" w:hAnsi="Trebuchet MS"/>
                <w:b/>
                <w:bCs/>
                <w:i/>
                <w:iCs/>
                <w:sz w:val="18"/>
                <w:szCs w:val="18"/>
              </w:rPr>
              <w:t>Key grammar:</w:t>
            </w:r>
            <w:r w:rsidRPr="00C32953">
              <w:rPr>
                <w:rStyle w:val="normaltextrun"/>
                <w:rFonts w:ascii="Trebuchet MS" w:hAnsi="Trebuchet MS"/>
                <w:sz w:val="18"/>
                <w:szCs w:val="18"/>
              </w:rPr>
              <w:t xml:space="preserve"> using ‘dürfen/müssen’, reflexive &amp; separable verbs + add role plays (GCSE style)</w:t>
            </w:r>
            <w:r w:rsidRPr="00C32953">
              <w:rPr>
                <w:rStyle w:val="eop"/>
                <w:rFonts w:ascii="Trebuchet MS" w:hAnsi="Trebuchet MS"/>
              </w:rPr>
              <w:t> </w:t>
            </w:r>
          </w:p>
          <w:p w14:paraId="56583DD3" w14:textId="0749A313" w:rsidR="00D909BD" w:rsidRPr="00C32953" w:rsidRDefault="00D909BD" w:rsidP="007016BF">
            <w:pPr>
              <w:pStyle w:val="paragraph"/>
              <w:numPr>
                <w:ilvl w:val="0"/>
                <w:numId w:val="14"/>
              </w:numPr>
              <w:spacing w:before="0" w:beforeAutospacing="0" w:after="0" w:afterAutospacing="0"/>
              <w:ind w:left="1080" w:firstLine="0"/>
              <w:textAlignment w:val="baseline"/>
              <w:rPr>
                <w:rFonts w:ascii="Trebuchet MS" w:hAnsi="Trebuchet MS"/>
                <w:sz w:val="18"/>
                <w:szCs w:val="18"/>
              </w:rPr>
            </w:pPr>
            <w:r w:rsidRPr="00C32953">
              <w:rPr>
                <w:rStyle w:val="normaltextrun"/>
                <w:rFonts w:ascii="Trebuchet MS" w:hAnsi="Trebuchet MS"/>
                <w:b/>
                <w:bCs/>
                <w:i/>
                <w:iCs/>
                <w:sz w:val="18"/>
                <w:szCs w:val="18"/>
              </w:rPr>
              <w:t>Unit 5 We go out:</w:t>
            </w:r>
            <w:r w:rsidRPr="00C32953">
              <w:rPr>
                <w:rStyle w:val="normaltextrun"/>
                <w:rFonts w:ascii="Trebuchet MS" w:hAnsi="Trebuchet MS"/>
                <w:sz w:val="18"/>
                <w:szCs w:val="18"/>
              </w:rPr>
              <w:t>  Free time at the weekend- shopping</w:t>
            </w:r>
            <w:r w:rsidR="00D6286A" w:rsidRPr="00C32953">
              <w:rPr>
                <w:rStyle w:val="normaltextrun"/>
                <w:rFonts w:ascii="Trebuchet MS" w:hAnsi="Trebuchet MS"/>
                <w:sz w:val="18"/>
                <w:szCs w:val="18"/>
              </w:rPr>
              <w:t>, d</w:t>
            </w:r>
            <w:r w:rsidRPr="00C32953">
              <w:rPr>
                <w:rStyle w:val="normaltextrun"/>
                <w:rFonts w:ascii="Trebuchet MS" w:hAnsi="Trebuchet MS"/>
                <w:sz w:val="18"/>
                <w:szCs w:val="18"/>
              </w:rPr>
              <w:t xml:space="preserve">escribing clothes &amp; style, </w:t>
            </w:r>
            <w:r w:rsidR="00336CC6">
              <w:rPr>
                <w:rStyle w:val="normaltextrun"/>
                <w:rFonts w:ascii="Trebuchet MS" w:hAnsi="Trebuchet MS"/>
                <w:sz w:val="18"/>
                <w:szCs w:val="18"/>
              </w:rPr>
              <w:t>going out with friends.</w:t>
            </w:r>
          </w:p>
          <w:p w14:paraId="1248A9F6" w14:textId="77777777" w:rsidR="00D909BD" w:rsidRPr="00C32953" w:rsidRDefault="00D909BD" w:rsidP="00D909BD">
            <w:pPr>
              <w:pStyle w:val="paragraph"/>
              <w:spacing w:before="0" w:beforeAutospacing="0" w:after="0" w:afterAutospacing="0"/>
              <w:ind w:left="720"/>
              <w:textAlignment w:val="baseline"/>
              <w:rPr>
                <w:rFonts w:ascii="Trebuchet MS" w:hAnsi="Trebuchet MS"/>
                <w:sz w:val="18"/>
                <w:szCs w:val="18"/>
              </w:rPr>
            </w:pPr>
            <w:r w:rsidRPr="00C32953">
              <w:rPr>
                <w:rStyle w:val="normaltextrun"/>
                <w:rFonts w:ascii="Trebuchet MS" w:hAnsi="Trebuchet MS"/>
                <w:b/>
                <w:bCs/>
                <w:i/>
                <w:iCs/>
                <w:sz w:val="18"/>
                <w:szCs w:val="18"/>
              </w:rPr>
              <w:t>Key grammar:</w:t>
            </w:r>
            <w:r w:rsidRPr="00C32953">
              <w:rPr>
                <w:rStyle w:val="normaltextrun"/>
                <w:rFonts w:ascii="Trebuchet MS" w:hAnsi="Trebuchet MS"/>
                <w:sz w:val="18"/>
                <w:szCs w:val="18"/>
              </w:rPr>
              <w:t xml:space="preserve"> using ‘wenn’, present, past &amp; future tense, + consolidation of modal verbs + asking questions (GCSE style)</w:t>
            </w:r>
            <w:r w:rsidRPr="00C32953">
              <w:rPr>
                <w:rStyle w:val="eop"/>
                <w:rFonts w:ascii="Trebuchet MS" w:hAnsi="Trebuchet MS"/>
              </w:rPr>
              <w:t> </w:t>
            </w:r>
          </w:p>
          <w:p w14:paraId="08AD01D6" w14:textId="77777777" w:rsidR="00D909BD" w:rsidRPr="000D1C80" w:rsidRDefault="00D909BD" w:rsidP="007016BF">
            <w:pPr>
              <w:pStyle w:val="paragraph"/>
              <w:numPr>
                <w:ilvl w:val="0"/>
                <w:numId w:val="15"/>
              </w:numPr>
              <w:spacing w:before="0" w:beforeAutospacing="0" w:after="0" w:afterAutospacing="0"/>
              <w:ind w:left="1080" w:firstLine="0"/>
              <w:textAlignment w:val="baseline"/>
              <w:rPr>
                <w:rFonts w:ascii="Trebuchet MS" w:hAnsi="Trebuchet MS"/>
                <w:sz w:val="18"/>
                <w:szCs w:val="18"/>
                <w:lang w:val="fr-FR"/>
              </w:rPr>
            </w:pPr>
            <w:r w:rsidRPr="000D1C80">
              <w:rPr>
                <w:rStyle w:val="normaltextrun"/>
                <w:rFonts w:ascii="Trebuchet MS" w:hAnsi="Trebuchet MS"/>
                <w:b/>
                <w:bCs/>
                <w:i/>
                <w:iCs/>
                <w:sz w:val="18"/>
                <w:szCs w:val="18"/>
                <w:lang w:val="fr-FR"/>
              </w:rPr>
              <w:t xml:space="preserve">Unit 6 </w:t>
            </w:r>
            <w:proofErr w:type="gramStart"/>
            <w:r w:rsidRPr="000D1C80">
              <w:rPr>
                <w:rStyle w:val="normaltextrun"/>
                <w:rFonts w:ascii="Trebuchet MS" w:hAnsi="Trebuchet MS"/>
                <w:b/>
                <w:bCs/>
                <w:i/>
                <w:iCs/>
                <w:sz w:val="18"/>
                <w:szCs w:val="18"/>
                <w:lang w:val="fr-FR"/>
              </w:rPr>
              <w:t>revision:</w:t>
            </w:r>
            <w:proofErr w:type="gramEnd"/>
            <w:r w:rsidRPr="000D1C80">
              <w:rPr>
                <w:rStyle w:val="normaltextrun"/>
                <w:rFonts w:ascii="Trebuchet MS" w:hAnsi="Trebuchet MS"/>
                <w:sz w:val="18"/>
                <w:szCs w:val="18"/>
                <w:lang w:val="fr-FR"/>
              </w:rPr>
              <w:t xml:space="preserve"> Consolidate vocab &amp; grammar structures</w:t>
            </w:r>
            <w:r w:rsidRPr="000D1C80">
              <w:rPr>
                <w:rStyle w:val="eop"/>
                <w:rFonts w:ascii="Trebuchet MS" w:hAnsi="Trebuchet MS"/>
                <w:lang w:val="fr-FR"/>
              </w:rPr>
              <w:t> </w:t>
            </w:r>
          </w:p>
          <w:p w14:paraId="7613D282" w14:textId="39168775" w:rsidR="00DB4E70" w:rsidRPr="00C32953" w:rsidRDefault="00D909BD" w:rsidP="00D909BD">
            <w:pPr>
              <w:pStyle w:val="paragraph"/>
              <w:spacing w:before="0" w:beforeAutospacing="0" w:after="0" w:afterAutospacing="0"/>
              <w:ind w:left="720"/>
              <w:textAlignment w:val="baseline"/>
              <w:rPr>
                <w:rFonts w:ascii="Trebuchet MS" w:hAnsi="Trebuchet MS"/>
                <w:sz w:val="18"/>
                <w:szCs w:val="18"/>
              </w:rPr>
            </w:pPr>
            <w:r w:rsidRPr="00C32953">
              <w:rPr>
                <w:rStyle w:val="normaltextrun"/>
                <w:rFonts w:ascii="Trebuchet MS" w:hAnsi="Trebuchet MS"/>
                <w:b/>
                <w:bCs/>
                <w:i/>
                <w:iCs/>
                <w:sz w:val="18"/>
                <w:szCs w:val="18"/>
              </w:rPr>
              <w:t>Key grammar:</w:t>
            </w:r>
            <w:r w:rsidRPr="00C32953">
              <w:rPr>
                <w:rStyle w:val="normaltextrun"/>
                <w:rFonts w:ascii="Trebuchet MS" w:hAnsi="Trebuchet MS"/>
                <w:sz w:val="18"/>
                <w:szCs w:val="18"/>
              </w:rPr>
              <w:t xml:space="preserve"> Using a range of tenses in extended sentences</w:t>
            </w:r>
            <w:r w:rsidRPr="00C32953">
              <w:rPr>
                <w:rStyle w:val="eop"/>
                <w:rFonts w:ascii="Trebuchet MS" w:hAnsi="Trebuchet MS"/>
              </w:rPr>
              <w:t> </w:t>
            </w:r>
          </w:p>
        </w:tc>
      </w:tr>
      <w:tr w:rsidR="00DB4E70" w14:paraId="7613D287" w14:textId="77777777" w:rsidTr="24E2AAEA">
        <w:tc>
          <w:tcPr>
            <w:tcW w:w="993" w:type="dxa"/>
            <w:vMerge/>
            <w:vAlign w:val="center"/>
          </w:tcPr>
          <w:p w14:paraId="7613D284" w14:textId="77777777" w:rsidR="00DB4E70" w:rsidRDefault="00DB4E70" w:rsidP="00DB4E70">
            <w:pPr>
              <w:jc w:val="center"/>
              <w:rPr>
                <w:b/>
                <w:bCs/>
                <w:sz w:val="28"/>
                <w:szCs w:val="28"/>
              </w:rPr>
            </w:pPr>
          </w:p>
        </w:tc>
        <w:tc>
          <w:tcPr>
            <w:tcW w:w="6922" w:type="dxa"/>
            <w:shd w:val="clear" w:color="auto" w:fill="D9E2F3" w:themeFill="accent1" w:themeFillTint="33"/>
          </w:tcPr>
          <w:p w14:paraId="7613D285" w14:textId="2E81DA28" w:rsidR="00DB4E70" w:rsidRDefault="00DB4E70" w:rsidP="00DB4E70">
            <w:pPr>
              <w:rPr>
                <w:sz w:val="24"/>
                <w:szCs w:val="24"/>
              </w:rPr>
            </w:pPr>
            <w:r>
              <w:rPr>
                <w:b/>
                <w:sz w:val="24"/>
                <w:szCs w:val="24"/>
              </w:rPr>
              <w:t>Mid-Year Assessment:</w:t>
            </w:r>
            <w:r w:rsidR="00FF2DFE">
              <w:rPr>
                <w:b/>
                <w:sz w:val="24"/>
                <w:szCs w:val="24"/>
              </w:rPr>
              <w:t xml:space="preserve"> </w:t>
            </w:r>
            <w:r w:rsidR="00FF2DFE">
              <w:rPr>
                <w:b/>
                <w:sz w:val="20"/>
              </w:rPr>
              <w:t>Listening, reading, writing on Unit 1 and 2</w:t>
            </w:r>
          </w:p>
        </w:tc>
        <w:tc>
          <w:tcPr>
            <w:tcW w:w="7473" w:type="dxa"/>
            <w:shd w:val="clear" w:color="auto" w:fill="D9E2F3" w:themeFill="accent1" w:themeFillTint="33"/>
          </w:tcPr>
          <w:p w14:paraId="7613D286" w14:textId="01EB09A5" w:rsidR="00DB4E70" w:rsidRDefault="00DB4E70" w:rsidP="00DB4E70">
            <w:pPr>
              <w:tabs>
                <w:tab w:val="center" w:pos="3265"/>
              </w:tabs>
              <w:rPr>
                <w:sz w:val="24"/>
                <w:szCs w:val="24"/>
              </w:rPr>
            </w:pPr>
            <w:r>
              <w:rPr>
                <w:b/>
                <w:sz w:val="24"/>
                <w:szCs w:val="24"/>
              </w:rPr>
              <w:t xml:space="preserve">End of Year </w:t>
            </w:r>
            <w:proofErr w:type="gramStart"/>
            <w:r>
              <w:rPr>
                <w:b/>
                <w:sz w:val="24"/>
                <w:szCs w:val="24"/>
              </w:rPr>
              <w:t>Assessment :</w:t>
            </w:r>
            <w:proofErr w:type="gramEnd"/>
            <w:r>
              <w:rPr>
                <w:b/>
                <w:sz w:val="24"/>
                <w:szCs w:val="24"/>
              </w:rPr>
              <w:t xml:space="preserve"> </w:t>
            </w:r>
            <w:r w:rsidR="00FF2DFE">
              <w:rPr>
                <w:b/>
                <w:sz w:val="24"/>
                <w:szCs w:val="24"/>
              </w:rPr>
              <w:t>United Learning End of Year Assessment</w:t>
            </w:r>
          </w:p>
        </w:tc>
      </w:tr>
      <w:tr w:rsidR="00DB4E70" w14:paraId="7613D292" w14:textId="77777777" w:rsidTr="24E2AAEA">
        <w:tc>
          <w:tcPr>
            <w:tcW w:w="993" w:type="dxa"/>
            <w:vMerge w:val="restart"/>
            <w:shd w:val="clear" w:color="auto" w:fill="FFF2CC" w:themeFill="accent4" w:themeFillTint="33"/>
            <w:vAlign w:val="center"/>
          </w:tcPr>
          <w:p w14:paraId="7613D288" w14:textId="77777777" w:rsidR="00DB4E70" w:rsidRDefault="00DB4E70" w:rsidP="00DB4E70">
            <w:pPr>
              <w:jc w:val="center"/>
              <w:rPr>
                <w:b/>
                <w:bCs/>
                <w:sz w:val="28"/>
                <w:szCs w:val="28"/>
              </w:rPr>
            </w:pPr>
            <w:r>
              <w:rPr>
                <w:b/>
                <w:bCs/>
                <w:sz w:val="28"/>
                <w:szCs w:val="28"/>
              </w:rPr>
              <w:t>9</w:t>
            </w:r>
          </w:p>
        </w:tc>
        <w:tc>
          <w:tcPr>
            <w:tcW w:w="6922" w:type="dxa"/>
          </w:tcPr>
          <w:p w14:paraId="3D7B9CF8" w14:textId="0CD33BCC" w:rsidR="00144905" w:rsidRDefault="0BCB9C19" w:rsidP="5F9CA463">
            <w:pPr>
              <w:pStyle w:val="paragraph"/>
              <w:numPr>
                <w:ilvl w:val="0"/>
                <w:numId w:val="16"/>
              </w:numPr>
              <w:spacing w:before="0" w:beforeAutospacing="0" w:after="0" w:afterAutospacing="0"/>
              <w:ind w:left="1080" w:firstLine="0"/>
              <w:textAlignment w:val="baseline"/>
              <w:rPr>
                <w:rStyle w:val="normaltextrun"/>
                <w:rFonts w:ascii="Trebuchet MS" w:hAnsi="Trebuchet MS"/>
                <w:sz w:val="18"/>
                <w:szCs w:val="18"/>
              </w:rPr>
            </w:pPr>
            <w:r w:rsidRPr="5F9CA463">
              <w:rPr>
                <w:rStyle w:val="normaltextrun"/>
                <w:rFonts w:ascii="Trebuchet MS" w:hAnsi="Trebuchet MS"/>
                <w:b/>
                <w:bCs/>
                <w:i/>
                <w:iCs/>
                <w:sz w:val="18"/>
                <w:szCs w:val="18"/>
              </w:rPr>
              <w:t xml:space="preserve">Unit 1 </w:t>
            </w:r>
            <w:r w:rsidR="106984B3" w:rsidRPr="5F9CA463">
              <w:rPr>
                <w:rStyle w:val="normaltextrun"/>
                <w:rFonts w:ascii="Trebuchet MS" w:hAnsi="Trebuchet MS"/>
                <w:b/>
                <w:bCs/>
                <w:i/>
                <w:iCs/>
                <w:sz w:val="18"/>
                <w:szCs w:val="18"/>
              </w:rPr>
              <w:t xml:space="preserve">School </w:t>
            </w:r>
            <w:r w:rsidRPr="5F9CA463">
              <w:rPr>
                <w:rStyle w:val="normaltextrun"/>
                <w:rFonts w:ascii="Trebuchet MS" w:hAnsi="Trebuchet MS"/>
                <w:sz w:val="18"/>
                <w:szCs w:val="18"/>
              </w:rPr>
              <w:t xml:space="preserve">Talk about </w:t>
            </w:r>
            <w:r w:rsidR="0835E3F0" w:rsidRPr="5F9CA463">
              <w:rPr>
                <w:rStyle w:val="normaltextrun"/>
                <w:rFonts w:ascii="Trebuchet MS" w:hAnsi="Trebuchet MS"/>
                <w:sz w:val="18"/>
                <w:szCs w:val="18"/>
              </w:rPr>
              <w:t>school, what we wear, rules, school</w:t>
            </w:r>
            <w:r w:rsidR="27D9191B" w:rsidRPr="5F9CA463">
              <w:rPr>
                <w:rStyle w:val="normaltextrun"/>
                <w:rFonts w:ascii="Trebuchet MS" w:hAnsi="Trebuchet MS"/>
                <w:sz w:val="18"/>
                <w:szCs w:val="18"/>
              </w:rPr>
              <w:t xml:space="preserve"> </w:t>
            </w:r>
            <w:r w:rsidR="0835E3F0" w:rsidRPr="5F9CA463">
              <w:rPr>
                <w:rStyle w:val="normaltextrun"/>
                <w:rFonts w:ascii="Trebuchet MS" w:hAnsi="Trebuchet MS"/>
                <w:sz w:val="18"/>
                <w:szCs w:val="18"/>
              </w:rPr>
              <w:t>day and exchange</w:t>
            </w:r>
          </w:p>
          <w:p w14:paraId="24D9C5D2" w14:textId="5AFB6FE0" w:rsidR="00144905" w:rsidRDefault="0BCB9C19" w:rsidP="5F9CA463">
            <w:pPr>
              <w:pStyle w:val="paragraph"/>
              <w:spacing w:before="0" w:beforeAutospacing="0" w:after="0" w:afterAutospacing="0"/>
              <w:ind w:left="1080"/>
              <w:textAlignment w:val="baseline"/>
              <w:rPr>
                <w:rFonts w:ascii="Trebuchet MS" w:hAnsi="Trebuchet MS"/>
                <w:sz w:val="18"/>
                <w:szCs w:val="18"/>
              </w:rPr>
            </w:pPr>
            <w:r w:rsidRPr="5F9CA463">
              <w:rPr>
                <w:rStyle w:val="normaltextrun"/>
                <w:rFonts w:ascii="Trebuchet MS" w:hAnsi="Trebuchet MS"/>
                <w:b/>
                <w:bCs/>
                <w:i/>
                <w:iCs/>
                <w:sz w:val="18"/>
                <w:szCs w:val="18"/>
              </w:rPr>
              <w:t>Key grammar:</w:t>
            </w:r>
            <w:r w:rsidRPr="5F9CA463">
              <w:rPr>
                <w:rStyle w:val="normaltextrun"/>
                <w:rFonts w:ascii="Trebuchet MS" w:hAnsi="Trebuchet MS"/>
                <w:sz w:val="18"/>
                <w:szCs w:val="18"/>
              </w:rPr>
              <w:t xml:space="preserve"> </w:t>
            </w:r>
            <w:r w:rsidR="3EE3B672" w:rsidRPr="5F9CA463">
              <w:rPr>
                <w:rFonts w:ascii="Arial" w:eastAsia="Arial" w:hAnsi="Arial" w:cs="Arial"/>
                <w:sz w:val="20"/>
                <w:szCs w:val="20"/>
              </w:rPr>
              <w:t>Modal verbs, perfect tense,</w:t>
            </w:r>
            <w:r w:rsidR="5932C556" w:rsidRPr="5F9CA463">
              <w:rPr>
                <w:rFonts w:ascii="Arial" w:eastAsia="Arial" w:hAnsi="Arial" w:cs="Arial"/>
                <w:sz w:val="20"/>
                <w:szCs w:val="20"/>
              </w:rPr>
              <w:t xml:space="preserve"> </w:t>
            </w:r>
            <w:r w:rsidR="3EE3B672" w:rsidRPr="5F9CA463">
              <w:rPr>
                <w:rFonts w:ascii="Arial" w:eastAsia="Arial" w:hAnsi="Arial" w:cs="Arial"/>
                <w:sz w:val="20"/>
                <w:szCs w:val="20"/>
              </w:rPr>
              <w:t xml:space="preserve">imperfect tense: </w:t>
            </w:r>
            <w:r w:rsidR="3EE3B672" w:rsidRPr="5F9CA463">
              <w:rPr>
                <w:rFonts w:ascii="Arial" w:eastAsia="Arial" w:hAnsi="Arial" w:cs="Arial"/>
                <w:i/>
                <w:iCs/>
                <w:sz w:val="20"/>
                <w:szCs w:val="20"/>
              </w:rPr>
              <w:t xml:space="preserve">sein, </w:t>
            </w:r>
            <w:r w:rsidR="373FD0D7" w:rsidRPr="5F9CA463">
              <w:rPr>
                <w:rFonts w:ascii="Arial" w:eastAsia="Arial" w:hAnsi="Arial" w:cs="Arial"/>
                <w:i/>
                <w:iCs/>
                <w:sz w:val="20"/>
                <w:szCs w:val="20"/>
              </w:rPr>
              <w:t>u</w:t>
            </w:r>
            <w:r w:rsidR="3EE3B672" w:rsidRPr="5F9CA463">
              <w:rPr>
                <w:rFonts w:ascii="Arial" w:eastAsia="Arial" w:hAnsi="Arial" w:cs="Arial"/>
                <w:sz w:val="20"/>
                <w:szCs w:val="20"/>
              </w:rPr>
              <w:t xml:space="preserve">sing the perfect and imperfect </w:t>
            </w:r>
            <w:r w:rsidR="55642A5C" w:rsidRPr="5F9CA463">
              <w:rPr>
                <w:rFonts w:ascii="Arial" w:eastAsia="Arial" w:hAnsi="Arial" w:cs="Arial"/>
                <w:sz w:val="20"/>
                <w:szCs w:val="20"/>
              </w:rPr>
              <w:t xml:space="preserve">tense, </w:t>
            </w:r>
            <w:r w:rsidR="624593B5" w:rsidRPr="5F9CA463">
              <w:rPr>
                <w:rFonts w:ascii="Arial" w:eastAsia="Arial" w:hAnsi="Arial" w:cs="Arial"/>
                <w:sz w:val="20"/>
                <w:szCs w:val="20"/>
              </w:rPr>
              <w:t>u</w:t>
            </w:r>
            <w:r w:rsidR="55642A5C" w:rsidRPr="5F9CA463">
              <w:rPr>
                <w:rFonts w:ascii="Arial" w:eastAsia="Arial" w:hAnsi="Arial" w:cs="Arial"/>
                <w:sz w:val="20"/>
                <w:szCs w:val="20"/>
              </w:rPr>
              <w:t>sing</w:t>
            </w:r>
            <w:r w:rsidR="3EE3B672" w:rsidRPr="5F9CA463">
              <w:rPr>
                <w:rFonts w:ascii="Arial" w:eastAsia="Arial" w:hAnsi="Arial" w:cs="Arial"/>
                <w:sz w:val="20"/>
                <w:szCs w:val="20"/>
              </w:rPr>
              <w:t xml:space="preserve"> the present with a future time frame</w:t>
            </w:r>
          </w:p>
          <w:p w14:paraId="5186CBC0" w14:textId="6907544A" w:rsidR="00144905" w:rsidRPr="00C32953" w:rsidRDefault="0BCB9C19" w:rsidP="5F9CA463">
            <w:pPr>
              <w:pStyle w:val="paragraph"/>
              <w:numPr>
                <w:ilvl w:val="0"/>
                <w:numId w:val="17"/>
              </w:numPr>
              <w:spacing w:before="0" w:beforeAutospacing="0" w:after="0" w:afterAutospacing="0"/>
              <w:ind w:left="1080" w:firstLine="0"/>
              <w:textAlignment w:val="baseline"/>
              <w:rPr>
                <w:rStyle w:val="normaltextrun"/>
                <w:rFonts w:ascii="Trebuchet MS" w:hAnsi="Trebuchet MS"/>
                <w:sz w:val="18"/>
                <w:szCs w:val="18"/>
              </w:rPr>
            </w:pPr>
            <w:r w:rsidRPr="5F9CA463">
              <w:rPr>
                <w:rStyle w:val="normaltextrun"/>
                <w:rFonts w:ascii="Trebuchet MS" w:hAnsi="Trebuchet MS"/>
                <w:b/>
                <w:bCs/>
                <w:i/>
                <w:iCs/>
                <w:sz w:val="18"/>
                <w:szCs w:val="18"/>
              </w:rPr>
              <w:t xml:space="preserve">Unit 2 </w:t>
            </w:r>
            <w:r w:rsidR="639876AF" w:rsidRPr="5F9CA463">
              <w:rPr>
                <w:rStyle w:val="normaltextrun"/>
                <w:rFonts w:ascii="Trebuchet MS" w:hAnsi="Trebuchet MS"/>
                <w:b/>
                <w:bCs/>
                <w:i/>
                <w:iCs/>
                <w:sz w:val="18"/>
                <w:szCs w:val="18"/>
              </w:rPr>
              <w:t>Free time</w:t>
            </w:r>
            <w:r w:rsidRPr="5F9CA463">
              <w:rPr>
                <w:rStyle w:val="normaltextrun"/>
                <w:rFonts w:ascii="Trebuchet MS" w:hAnsi="Trebuchet MS"/>
                <w:b/>
                <w:bCs/>
                <w:i/>
                <w:iCs/>
                <w:sz w:val="18"/>
                <w:szCs w:val="18"/>
              </w:rPr>
              <w:t xml:space="preserve"> </w:t>
            </w:r>
            <w:r w:rsidRPr="5F9CA463">
              <w:rPr>
                <w:rStyle w:val="normaltextrun"/>
                <w:rFonts w:ascii="Trebuchet MS" w:hAnsi="Trebuchet MS"/>
                <w:sz w:val="18"/>
                <w:szCs w:val="18"/>
              </w:rPr>
              <w:t xml:space="preserve">Talking about </w:t>
            </w:r>
            <w:r w:rsidR="05B38B04" w:rsidRPr="5F9CA463">
              <w:rPr>
                <w:rStyle w:val="normaltextrun"/>
                <w:rFonts w:ascii="Trebuchet MS" w:hAnsi="Trebuchet MS"/>
                <w:sz w:val="18"/>
                <w:szCs w:val="18"/>
              </w:rPr>
              <w:t>free time</w:t>
            </w:r>
            <w:r w:rsidR="25355738" w:rsidRPr="5F9CA463">
              <w:rPr>
                <w:rStyle w:val="normaltextrun"/>
                <w:rFonts w:ascii="Trebuchet MS" w:hAnsi="Trebuchet MS"/>
                <w:sz w:val="18"/>
                <w:szCs w:val="18"/>
              </w:rPr>
              <w:t>, music, what we do online, films and plans</w:t>
            </w:r>
          </w:p>
          <w:p w14:paraId="3B436303" w14:textId="44C6C161" w:rsidR="00144905" w:rsidRPr="00C32953" w:rsidRDefault="0BCB9C19" w:rsidP="5F9CA463">
            <w:pPr>
              <w:pStyle w:val="paragraph"/>
              <w:spacing w:before="0" w:beforeAutospacing="0" w:after="0" w:afterAutospacing="0"/>
              <w:ind w:left="720"/>
              <w:textAlignment w:val="baseline"/>
              <w:rPr>
                <w:rStyle w:val="normaltextrun"/>
                <w:rFonts w:ascii="Trebuchet MS" w:hAnsi="Trebuchet MS"/>
                <w:sz w:val="18"/>
                <w:szCs w:val="18"/>
              </w:rPr>
            </w:pPr>
            <w:r w:rsidRPr="5F9CA463">
              <w:rPr>
                <w:rStyle w:val="normaltextrun"/>
                <w:rFonts w:ascii="Trebuchet MS" w:hAnsi="Trebuchet MS"/>
                <w:b/>
                <w:bCs/>
                <w:i/>
                <w:iCs/>
                <w:sz w:val="18"/>
                <w:szCs w:val="18"/>
              </w:rPr>
              <w:t>Key grammar</w:t>
            </w:r>
            <w:r w:rsidRPr="5F9CA463">
              <w:rPr>
                <w:rStyle w:val="normaltextrun"/>
                <w:rFonts w:ascii="Trebuchet MS" w:hAnsi="Trebuchet MS"/>
                <w:sz w:val="18"/>
                <w:szCs w:val="18"/>
              </w:rPr>
              <w:t xml:space="preserve">: </w:t>
            </w:r>
            <w:r w:rsidR="69255668" w:rsidRPr="5F9CA463">
              <w:rPr>
                <w:rStyle w:val="normaltextrun"/>
                <w:rFonts w:ascii="Trebuchet MS" w:hAnsi="Trebuchet MS"/>
                <w:sz w:val="18"/>
                <w:szCs w:val="18"/>
              </w:rPr>
              <w:t>regular and irregular verbs in the present tense, word order, using gern and lieber, using frequency phrases, seperarable verbs in the present tense, asking questions</w:t>
            </w:r>
            <w:r w:rsidR="31E9BFDB" w:rsidRPr="5F9CA463">
              <w:rPr>
                <w:rStyle w:val="normaltextrun"/>
                <w:rFonts w:ascii="Trebuchet MS" w:hAnsi="Trebuchet MS"/>
                <w:sz w:val="18"/>
                <w:szCs w:val="18"/>
              </w:rPr>
              <w:t>, perfect tense, imperfect tense, future tense</w:t>
            </w:r>
          </w:p>
          <w:p w14:paraId="233A30E6" w14:textId="44973D29" w:rsidR="00144905" w:rsidRPr="00C32953" w:rsidRDefault="0BCB9C19" w:rsidP="5F9CA463">
            <w:pPr>
              <w:pStyle w:val="paragraph"/>
              <w:spacing w:before="0" w:beforeAutospacing="0" w:after="0" w:afterAutospacing="0"/>
              <w:ind w:left="720"/>
              <w:textAlignment w:val="baseline"/>
              <w:rPr>
                <w:rFonts w:ascii="Trebuchet MS" w:hAnsi="Trebuchet MS"/>
                <w:sz w:val="18"/>
                <w:szCs w:val="18"/>
              </w:rPr>
            </w:pPr>
            <w:r w:rsidRPr="5F9CA463">
              <w:rPr>
                <w:rStyle w:val="normaltextrun"/>
                <w:rFonts w:ascii="Trebuchet MS" w:hAnsi="Trebuchet MS"/>
                <w:b/>
                <w:bCs/>
                <w:i/>
                <w:iCs/>
                <w:sz w:val="18"/>
                <w:szCs w:val="18"/>
              </w:rPr>
              <w:t>Unit 3: My</w:t>
            </w:r>
            <w:r w:rsidR="1A1A4546" w:rsidRPr="5F9CA463">
              <w:rPr>
                <w:rStyle w:val="normaltextrun"/>
                <w:rFonts w:ascii="Trebuchet MS" w:hAnsi="Trebuchet MS"/>
                <w:b/>
                <w:bCs/>
                <w:i/>
                <w:iCs/>
                <w:sz w:val="18"/>
                <w:szCs w:val="18"/>
              </w:rPr>
              <w:t xml:space="preserve"> world your wo</w:t>
            </w:r>
            <w:r w:rsidR="6DB897EE" w:rsidRPr="5F9CA463">
              <w:rPr>
                <w:rStyle w:val="normaltextrun"/>
                <w:rFonts w:ascii="Trebuchet MS" w:hAnsi="Trebuchet MS"/>
                <w:b/>
                <w:bCs/>
                <w:i/>
                <w:iCs/>
                <w:sz w:val="18"/>
                <w:szCs w:val="18"/>
              </w:rPr>
              <w:t>r</w:t>
            </w:r>
            <w:r w:rsidR="1A1A4546" w:rsidRPr="5F9CA463">
              <w:rPr>
                <w:rStyle w:val="normaltextrun"/>
                <w:rFonts w:ascii="Trebuchet MS" w:hAnsi="Trebuchet MS"/>
                <w:b/>
                <w:bCs/>
                <w:i/>
                <w:iCs/>
                <w:sz w:val="18"/>
                <w:szCs w:val="18"/>
              </w:rPr>
              <w:t>ld</w:t>
            </w:r>
            <w:r w:rsidRPr="5F9CA463">
              <w:rPr>
                <w:rStyle w:val="normaltextrun"/>
                <w:rFonts w:ascii="Trebuchet MS" w:hAnsi="Trebuchet MS"/>
                <w:sz w:val="18"/>
                <w:szCs w:val="18"/>
              </w:rPr>
              <w:t xml:space="preserve">: Discussing </w:t>
            </w:r>
            <w:r w:rsidR="309A372F" w:rsidRPr="5F9CA463">
              <w:rPr>
                <w:rStyle w:val="normaltextrun"/>
                <w:rFonts w:ascii="Trebuchet MS" w:hAnsi="Trebuchet MS"/>
                <w:sz w:val="18"/>
                <w:szCs w:val="18"/>
              </w:rPr>
              <w:t>family, characteristics, who we respect and celebrations</w:t>
            </w:r>
            <w:r w:rsidRPr="5F9CA463">
              <w:rPr>
                <w:rStyle w:val="normaltextrun"/>
                <w:rFonts w:ascii="Trebuchet MS" w:hAnsi="Trebuchet MS"/>
                <w:sz w:val="18"/>
                <w:szCs w:val="18"/>
              </w:rPr>
              <w:t> </w:t>
            </w:r>
            <w:r w:rsidRPr="5F9CA463">
              <w:rPr>
                <w:rStyle w:val="eop"/>
                <w:rFonts w:ascii="Trebuchet MS" w:hAnsi="Trebuchet MS"/>
              </w:rPr>
              <w:t> </w:t>
            </w:r>
          </w:p>
          <w:p w14:paraId="0A72B3FC" w14:textId="6B95B23D" w:rsidR="00144905" w:rsidRDefault="0BCB9C19" w:rsidP="5F9CA463">
            <w:pPr>
              <w:pStyle w:val="paragraph"/>
              <w:spacing w:before="0" w:beforeAutospacing="0" w:after="0" w:afterAutospacing="0"/>
              <w:ind w:left="720"/>
              <w:textAlignment w:val="baseline"/>
              <w:rPr>
                <w:rStyle w:val="normaltextrun"/>
                <w:rFonts w:ascii="Trebuchet MS" w:hAnsi="Trebuchet MS"/>
                <w:sz w:val="18"/>
                <w:szCs w:val="18"/>
              </w:rPr>
            </w:pPr>
            <w:r w:rsidRPr="5F9CA463">
              <w:rPr>
                <w:rStyle w:val="normaltextrun"/>
                <w:rFonts w:ascii="Trebuchet MS" w:hAnsi="Trebuchet MS"/>
                <w:b/>
                <w:bCs/>
                <w:i/>
                <w:iCs/>
                <w:sz w:val="18"/>
                <w:szCs w:val="18"/>
              </w:rPr>
              <w:t>Key grammar:</w:t>
            </w:r>
            <w:r w:rsidRPr="5F9CA463">
              <w:rPr>
                <w:rStyle w:val="normaltextrun"/>
                <w:rFonts w:ascii="Trebuchet MS" w:hAnsi="Trebuchet MS"/>
                <w:sz w:val="18"/>
                <w:szCs w:val="18"/>
              </w:rPr>
              <w:t xml:space="preserve"> </w:t>
            </w:r>
            <w:r w:rsidR="6B7D3C6D" w:rsidRPr="5F9CA463">
              <w:rPr>
                <w:rStyle w:val="normaltextrun"/>
                <w:rFonts w:ascii="Trebuchet MS" w:hAnsi="Trebuchet MS"/>
                <w:sz w:val="18"/>
                <w:szCs w:val="18"/>
              </w:rPr>
              <w:t xml:space="preserve">possessive adjectives, relative pronouns, using dass, using </w:t>
            </w:r>
            <w:proofErr w:type="gramStart"/>
            <w:r w:rsidR="6B7D3C6D" w:rsidRPr="5F9CA463">
              <w:rPr>
                <w:rStyle w:val="normaltextrun"/>
                <w:rFonts w:ascii="Trebuchet MS" w:hAnsi="Trebuchet MS"/>
                <w:sz w:val="18"/>
                <w:szCs w:val="18"/>
              </w:rPr>
              <w:t>two time</w:t>
            </w:r>
            <w:proofErr w:type="gramEnd"/>
            <w:r w:rsidR="6B7D3C6D" w:rsidRPr="5F9CA463">
              <w:rPr>
                <w:rStyle w:val="normaltextrun"/>
                <w:rFonts w:ascii="Trebuchet MS" w:hAnsi="Trebuchet MS"/>
                <w:sz w:val="18"/>
                <w:szCs w:val="18"/>
              </w:rPr>
              <w:t xml:space="preserve"> frames: past and present, word order, using </w:t>
            </w:r>
            <w:proofErr w:type="gramStart"/>
            <w:r w:rsidR="6B7D3C6D" w:rsidRPr="5F9CA463">
              <w:rPr>
                <w:rStyle w:val="normaltextrun"/>
                <w:rFonts w:ascii="Trebuchet MS" w:hAnsi="Trebuchet MS"/>
                <w:sz w:val="18"/>
                <w:szCs w:val="18"/>
              </w:rPr>
              <w:t>two time</w:t>
            </w:r>
            <w:proofErr w:type="gramEnd"/>
            <w:r w:rsidR="6B7D3C6D" w:rsidRPr="5F9CA463">
              <w:rPr>
                <w:rStyle w:val="normaltextrun"/>
                <w:rFonts w:ascii="Trebuchet MS" w:hAnsi="Trebuchet MS"/>
                <w:sz w:val="18"/>
                <w:szCs w:val="18"/>
              </w:rPr>
              <w:t xml:space="preserve"> frames past and future, in +accus</w:t>
            </w:r>
            <w:r w:rsidR="4F2BB234" w:rsidRPr="5F9CA463">
              <w:rPr>
                <w:rStyle w:val="normaltextrun"/>
                <w:rFonts w:ascii="Trebuchet MS" w:hAnsi="Trebuchet MS"/>
                <w:sz w:val="18"/>
                <w:szCs w:val="18"/>
              </w:rPr>
              <w:t>ative or dative</w:t>
            </w:r>
          </w:p>
          <w:p w14:paraId="7613D28B" w14:textId="4ACC0479" w:rsidR="00DB4E70" w:rsidRPr="000D1C80" w:rsidRDefault="00DB4E70" w:rsidP="5F9CA463">
            <w:pPr>
              <w:pStyle w:val="paragraph"/>
              <w:spacing w:before="0" w:beforeAutospacing="0" w:after="0" w:afterAutospacing="0"/>
              <w:ind w:left="720"/>
              <w:textAlignment w:val="baseline"/>
              <w:rPr>
                <w:rStyle w:val="eop"/>
                <w:rFonts w:ascii="Trebuchet MS" w:hAnsi="Trebuchet MS"/>
                <w:lang w:val="de-DE"/>
              </w:rPr>
            </w:pPr>
          </w:p>
        </w:tc>
        <w:tc>
          <w:tcPr>
            <w:tcW w:w="7473" w:type="dxa"/>
          </w:tcPr>
          <w:p w14:paraId="42E9E455" w14:textId="66108C6C" w:rsidR="00FF2DFE" w:rsidRPr="00C32953" w:rsidRDefault="2638A0D5" w:rsidP="24E2AAEA">
            <w:pPr>
              <w:pStyle w:val="paragraph"/>
              <w:numPr>
                <w:ilvl w:val="0"/>
                <w:numId w:val="18"/>
              </w:numPr>
              <w:spacing w:before="0" w:beforeAutospacing="0" w:after="0" w:afterAutospacing="0"/>
              <w:ind w:left="1080" w:firstLine="0"/>
              <w:textAlignment w:val="baseline"/>
              <w:rPr>
                <w:rStyle w:val="normaltextrun"/>
                <w:rFonts w:ascii="Trebuchet MS" w:hAnsi="Trebuchet MS"/>
                <w:sz w:val="18"/>
                <w:szCs w:val="18"/>
              </w:rPr>
            </w:pPr>
            <w:r w:rsidRPr="24E2AAEA">
              <w:rPr>
                <w:rStyle w:val="normaltextrun"/>
                <w:rFonts w:ascii="Trebuchet MS" w:hAnsi="Trebuchet MS"/>
                <w:b/>
                <w:bCs/>
                <w:i/>
                <w:iCs/>
                <w:sz w:val="18"/>
                <w:szCs w:val="18"/>
              </w:rPr>
              <w:t xml:space="preserve">Unit 4 </w:t>
            </w:r>
            <w:r w:rsidR="0461E5FF" w:rsidRPr="24E2AAEA">
              <w:rPr>
                <w:rStyle w:val="normaltextrun"/>
                <w:rFonts w:ascii="Trebuchet MS" w:hAnsi="Trebuchet MS"/>
                <w:b/>
                <w:bCs/>
                <w:i/>
                <w:iCs/>
                <w:sz w:val="18"/>
                <w:szCs w:val="18"/>
              </w:rPr>
              <w:t xml:space="preserve">Town and where I live: </w:t>
            </w:r>
            <w:r w:rsidR="0461E5FF" w:rsidRPr="24E2AAEA">
              <w:rPr>
                <w:rStyle w:val="normaltextrun"/>
                <w:rFonts w:ascii="Trebuchet MS" w:hAnsi="Trebuchet MS"/>
                <w:sz w:val="18"/>
                <w:szCs w:val="18"/>
              </w:rPr>
              <w:t>discussing where I live, public transport, where I go shopping, ideal living place, at home</w:t>
            </w:r>
          </w:p>
          <w:p w14:paraId="7ED3A0E7" w14:textId="48D143A4" w:rsidR="00FF2DFE" w:rsidRPr="00C32953" w:rsidRDefault="0461E5FF" w:rsidP="24E2AAEA">
            <w:pPr>
              <w:pStyle w:val="paragraph"/>
              <w:numPr>
                <w:ilvl w:val="0"/>
                <w:numId w:val="18"/>
              </w:numPr>
              <w:spacing w:before="0" w:beforeAutospacing="0" w:after="0" w:afterAutospacing="0"/>
              <w:textAlignment w:val="baseline"/>
              <w:rPr>
                <w:rStyle w:val="eop"/>
                <w:rFonts w:ascii="Trebuchet MS" w:hAnsi="Trebuchet MS"/>
                <w:sz w:val="18"/>
                <w:szCs w:val="18"/>
              </w:rPr>
            </w:pPr>
            <w:r w:rsidRPr="24E2AAEA">
              <w:rPr>
                <w:rStyle w:val="normaltextrun"/>
                <w:rFonts w:ascii="Trebuchet MS" w:hAnsi="Trebuchet MS"/>
                <w:b/>
                <w:bCs/>
                <w:i/>
                <w:iCs/>
                <w:sz w:val="18"/>
                <w:szCs w:val="18"/>
              </w:rPr>
              <w:t>Key grammar:</w:t>
            </w:r>
            <w:r w:rsidRPr="24E2AAEA">
              <w:rPr>
                <w:rStyle w:val="normaltextrun"/>
                <w:rFonts w:ascii="Trebuchet MS" w:hAnsi="Trebuchet MS"/>
                <w:sz w:val="18"/>
                <w:szCs w:val="18"/>
              </w:rPr>
              <w:t xml:space="preserve"> comparative adjectives, prepositions followed by dative, word order with subordinating conjunctions, prepositions followed by the accusative, asking questions, compound nouns and plural forms of nouns, the conditional of </w:t>
            </w:r>
            <w:r w:rsidRPr="24E2AAEA">
              <w:rPr>
                <w:rFonts w:ascii="Arial" w:eastAsia="Arial" w:hAnsi="Arial" w:cs="Arial"/>
                <w:i/>
                <w:iCs/>
                <w:sz w:val="18"/>
                <w:szCs w:val="18"/>
              </w:rPr>
              <w:t>mögen,</w:t>
            </w:r>
            <w:r w:rsidRPr="24E2AAEA">
              <w:rPr>
                <w:rFonts w:ascii="Arial" w:eastAsia="Arial" w:hAnsi="Arial" w:cs="Arial"/>
                <w:sz w:val="18"/>
                <w:szCs w:val="18"/>
              </w:rPr>
              <w:t xml:space="preserve"> prepositions with the accusative and the dative</w:t>
            </w:r>
            <w:r w:rsidR="56945BB1" w:rsidRPr="24E2AAEA">
              <w:rPr>
                <w:rFonts w:ascii="Arial" w:eastAsia="Arial" w:hAnsi="Arial" w:cs="Arial"/>
                <w:sz w:val="18"/>
                <w:szCs w:val="18"/>
              </w:rPr>
              <w:t>,</w:t>
            </w:r>
            <w:r w:rsidR="2FFBC5FB" w:rsidRPr="24E2AAEA">
              <w:rPr>
                <w:rFonts w:ascii="Arial" w:eastAsia="Arial" w:hAnsi="Arial" w:cs="Arial"/>
                <w:i/>
                <w:iCs/>
                <w:sz w:val="18"/>
                <w:szCs w:val="18"/>
              </w:rPr>
              <w:t xml:space="preserve"> wenn+present tense</w:t>
            </w:r>
            <w:r w:rsidR="7790EE97" w:rsidRPr="24E2AAEA">
              <w:rPr>
                <w:rStyle w:val="normaltextrun"/>
                <w:rFonts w:ascii="Trebuchet MS" w:hAnsi="Trebuchet MS"/>
                <w:sz w:val="16"/>
                <w:szCs w:val="16"/>
              </w:rPr>
              <w:t xml:space="preserve"> </w:t>
            </w:r>
          </w:p>
          <w:p w14:paraId="3D6E2248" w14:textId="49295D73" w:rsidR="00DB4E70" w:rsidRPr="00FF2DFE" w:rsidRDefault="2638A0D5" w:rsidP="24E2AAEA">
            <w:pPr>
              <w:pStyle w:val="paragraph"/>
              <w:numPr>
                <w:ilvl w:val="0"/>
                <w:numId w:val="18"/>
              </w:numPr>
              <w:spacing w:before="0" w:beforeAutospacing="0" w:after="0" w:afterAutospacing="0"/>
              <w:ind w:left="1080" w:firstLine="0"/>
              <w:rPr>
                <w:rStyle w:val="eop"/>
                <w:rFonts w:ascii="Trebuchet MS" w:hAnsi="Trebuchet MS"/>
                <w:sz w:val="18"/>
                <w:szCs w:val="18"/>
              </w:rPr>
            </w:pPr>
            <w:r w:rsidRPr="24E2AAEA">
              <w:rPr>
                <w:rStyle w:val="normaltextrun"/>
                <w:rFonts w:ascii="Trebuchet MS" w:hAnsi="Trebuchet MS"/>
                <w:b/>
                <w:bCs/>
                <w:i/>
                <w:iCs/>
                <w:sz w:val="18"/>
                <w:szCs w:val="18"/>
              </w:rPr>
              <w:t xml:space="preserve">Unit 5 </w:t>
            </w:r>
            <w:r w:rsidR="6932916F" w:rsidRPr="24E2AAEA">
              <w:rPr>
                <w:rStyle w:val="normaltextrun"/>
                <w:rFonts w:ascii="Trebuchet MS" w:hAnsi="Trebuchet MS"/>
                <w:b/>
                <w:bCs/>
                <w:i/>
                <w:iCs/>
                <w:sz w:val="18"/>
                <w:szCs w:val="18"/>
              </w:rPr>
              <w:t>Holiday:</w:t>
            </w:r>
            <w:r w:rsidR="6932916F" w:rsidRPr="24E2AAEA">
              <w:rPr>
                <w:rStyle w:val="normaltextrun"/>
                <w:rFonts w:ascii="Trebuchet MS" w:hAnsi="Trebuchet MS"/>
                <w:sz w:val="18"/>
                <w:szCs w:val="18"/>
              </w:rPr>
              <w:t xml:space="preserve"> talking about holiday, </w:t>
            </w:r>
            <w:proofErr w:type="gramStart"/>
            <w:r w:rsidR="6932916F" w:rsidRPr="24E2AAEA">
              <w:rPr>
                <w:rStyle w:val="normaltextrun"/>
                <w:rFonts w:ascii="Trebuchet MS" w:hAnsi="Trebuchet MS"/>
                <w:sz w:val="18"/>
                <w:szCs w:val="18"/>
              </w:rPr>
              <w:t>future plans</w:t>
            </w:r>
            <w:proofErr w:type="gramEnd"/>
            <w:r w:rsidR="6932916F" w:rsidRPr="24E2AAEA">
              <w:rPr>
                <w:rStyle w:val="normaltextrun"/>
                <w:rFonts w:ascii="Trebuchet MS" w:hAnsi="Trebuchet MS"/>
                <w:sz w:val="18"/>
                <w:szCs w:val="18"/>
              </w:rPr>
              <w:t xml:space="preserve"> of holidays, problems on holiday, travelling</w:t>
            </w:r>
          </w:p>
          <w:p w14:paraId="38C275FE" w14:textId="7734C07E" w:rsidR="00DB4E70" w:rsidRPr="00FF2DFE" w:rsidRDefault="6932916F" w:rsidP="24E2AAEA">
            <w:pPr>
              <w:pStyle w:val="paragraph"/>
              <w:numPr>
                <w:ilvl w:val="0"/>
                <w:numId w:val="18"/>
              </w:numPr>
              <w:spacing w:before="0" w:beforeAutospacing="0" w:after="0" w:afterAutospacing="0"/>
              <w:rPr>
                <w:rStyle w:val="normaltextrun"/>
                <w:rFonts w:ascii="Trebuchet MS" w:hAnsi="Trebuchet MS"/>
                <w:sz w:val="18"/>
                <w:szCs w:val="18"/>
              </w:rPr>
            </w:pPr>
            <w:r w:rsidRPr="24E2AAEA">
              <w:rPr>
                <w:rStyle w:val="normaltextrun"/>
                <w:rFonts w:ascii="Trebuchet MS" w:hAnsi="Trebuchet MS"/>
                <w:b/>
                <w:bCs/>
                <w:i/>
                <w:iCs/>
                <w:sz w:val="18"/>
                <w:szCs w:val="18"/>
              </w:rPr>
              <w:t>Key grammar:</w:t>
            </w:r>
            <w:r w:rsidRPr="24E2AAEA">
              <w:rPr>
                <w:rStyle w:val="normaltextrun"/>
                <w:rFonts w:ascii="Trebuchet MS" w:hAnsi="Trebuchet MS"/>
                <w:sz w:val="18"/>
                <w:szCs w:val="18"/>
              </w:rPr>
              <w:t xml:space="preserve"> adjectival endings after the definite article, forming questions, using wer, wen and wem, possessive adjectives in the nominative and accusative cases, weather in the past tense, past participles with inseparable prefixes, future tense, talking about the future, using interrogative and demonstrative adjectives</w:t>
            </w:r>
          </w:p>
          <w:p w14:paraId="7613D291" w14:textId="485093E8" w:rsidR="00DB4E70" w:rsidRPr="00FF2DFE" w:rsidRDefault="2638A0D5" w:rsidP="24E2AAEA">
            <w:pPr>
              <w:pStyle w:val="paragraph"/>
              <w:numPr>
                <w:ilvl w:val="0"/>
                <w:numId w:val="18"/>
              </w:numPr>
              <w:spacing w:before="0" w:beforeAutospacing="0" w:after="0" w:afterAutospacing="0"/>
              <w:ind w:left="1080" w:firstLine="0"/>
              <w:rPr>
                <w:rStyle w:val="normaltextrun"/>
                <w:rFonts w:ascii="Trebuchet MS" w:hAnsi="Trebuchet MS"/>
                <w:sz w:val="16"/>
                <w:szCs w:val="16"/>
              </w:rPr>
            </w:pPr>
            <w:r w:rsidRPr="24E2AAEA">
              <w:rPr>
                <w:rStyle w:val="normaltextrun"/>
                <w:rFonts w:ascii="Trebuchet MS" w:hAnsi="Trebuchet MS"/>
                <w:b/>
                <w:bCs/>
                <w:i/>
                <w:iCs/>
                <w:sz w:val="18"/>
                <w:szCs w:val="18"/>
              </w:rPr>
              <w:t xml:space="preserve">Unit </w:t>
            </w:r>
            <w:proofErr w:type="gramStart"/>
            <w:r w:rsidRPr="24E2AAEA">
              <w:rPr>
                <w:rStyle w:val="normaltextrun"/>
                <w:rFonts w:ascii="Trebuchet MS" w:hAnsi="Trebuchet MS"/>
                <w:b/>
                <w:bCs/>
                <w:i/>
                <w:iCs/>
                <w:sz w:val="18"/>
                <w:szCs w:val="18"/>
              </w:rPr>
              <w:t xml:space="preserve">6 </w:t>
            </w:r>
            <w:r w:rsidR="2B8D3D06" w:rsidRPr="24E2AAEA">
              <w:rPr>
                <w:rStyle w:val="normaltextrun"/>
                <w:rFonts w:ascii="Trebuchet MS" w:hAnsi="Trebuchet MS"/>
                <w:b/>
                <w:bCs/>
                <w:i/>
                <w:iCs/>
                <w:sz w:val="18"/>
                <w:szCs w:val="18"/>
              </w:rPr>
              <w:t xml:space="preserve"> Stay</w:t>
            </w:r>
            <w:proofErr w:type="gramEnd"/>
            <w:r w:rsidR="2B8D3D06" w:rsidRPr="24E2AAEA">
              <w:rPr>
                <w:rStyle w:val="normaltextrun"/>
                <w:rFonts w:ascii="Trebuchet MS" w:hAnsi="Trebuchet MS"/>
                <w:b/>
                <w:bCs/>
                <w:i/>
                <w:iCs/>
                <w:sz w:val="18"/>
                <w:szCs w:val="18"/>
              </w:rPr>
              <w:t xml:space="preserve"> healthy </w:t>
            </w:r>
            <w:r w:rsidR="2B8D3D06" w:rsidRPr="24E2AAEA">
              <w:rPr>
                <w:rStyle w:val="normaltextrun"/>
                <w:rFonts w:ascii="Trebuchet MS" w:hAnsi="Trebuchet MS"/>
                <w:sz w:val="18"/>
                <w:szCs w:val="18"/>
              </w:rPr>
              <w:t xml:space="preserve">talking about healthy food, health, what I want to change, good and bad days and what I find important. </w:t>
            </w:r>
            <w:r w:rsidR="00DB4E70">
              <w:br/>
            </w:r>
            <w:r w:rsidR="2B8D3D06" w:rsidRPr="24E2AAEA">
              <w:rPr>
                <w:rStyle w:val="normaltextrun"/>
                <w:rFonts w:ascii="Trebuchet MS" w:hAnsi="Trebuchet MS"/>
                <w:b/>
                <w:bCs/>
                <w:i/>
                <w:iCs/>
                <w:sz w:val="18"/>
                <w:szCs w:val="18"/>
              </w:rPr>
              <w:t>Key grammar</w:t>
            </w:r>
            <w:r w:rsidR="2B8D3D06" w:rsidRPr="24E2AAEA">
              <w:rPr>
                <w:rStyle w:val="normaltextrun"/>
                <w:rFonts w:ascii="Trebuchet MS" w:hAnsi="Trebuchet MS"/>
                <w:sz w:val="18"/>
                <w:szCs w:val="18"/>
              </w:rPr>
              <w:t xml:space="preserve">: comparative adjectives, using </w:t>
            </w:r>
            <w:r w:rsidR="2B8D3D06" w:rsidRPr="24E2AAEA">
              <w:rPr>
                <w:rFonts w:ascii="Arial" w:eastAsia="Arial" w:hAnsi="Arial" w:cs="Arial"/>
                <w:i/>
                <w:iCs/>
                <w:sz w:val="18"/>
                <w:szCs w:val="18"/>
              </w:rPr>
              <w:t>mögen, giving opinions, modal verbs in the imperfect tense, revising the future and past tense,</w:t>
            </w:r>
          </w:p>
        </w:tc>
      </w:tr>
      <w:tr w:rsidR="00DB4E70" w14:paraId="7613D296" w14:textId="77777777" w:rsidTr="24E2AAEA">
        <w:tc>
          <w:tcPr>
            <w:tcW w:w="993" w:type="dxa"/>
            <w:vMerge/>
          </w:tcPr>
          <w:p w14:paraId="7613D293" w14:textId="77777777" w:rsidR="00DB4E70" w:rsidRDefault="00DB4E70" w:rsidP="00DB4E70">
            <w:pPr>
              <w:jc w:val="center"/>
              <w:rPr>
                <w:b/>
                <w:bCs/>
                <w:sz w:val="28"/>
                <w:szCs w:val="28"/>
              </w:rPr>
            </w:pPr>
          </w:p>
        </w:tc>
        <w:tc>
          <w:tcPr>
            <w:tcW w:w="6922" w:type="dxa"/>
            <w:shd w:val="clear" w:color="auto" w:fill="D9E2F3" w:themeFill="accent1" w:themeFillTint="33"/>
          </w:tcPr>
          <w:p w14:paraId="7613D294" w14:textId="799C1CEC" w:rsidR="00DB4E70" w:rsidRDefault="00DB4E70" w:rsidP="00DB4E70">
            <w:pPr>
              <w:rPr>
                <w:sz w:val="24"/>
                <w:szCs w:val="24"/>
              </w:rPr>
            </w:pPr>
            <w:r>
              <w:rPr>
                <w:b/>
                <w:sz w:val="24"/>
                <w:szCs w:val="24"/>
              </w:rPr>
              <w:t xml:space="preserve">Mid-Year Assessment: </w:t>
            </w:r>
            <w:r w:rsidR="00FF2DFE">
              <w:rPr>
                <w:b/>
                <w:sz w:val="20"/>
              </w:rPr>
              <w:t>Listening, reading, writing on Unit 1 and 2</w:t>
            </w:r>
          </w:p>
        </w:tc>
        <w:tc>
          <w:tcPr>
            <w:tcW w:w="7473" w:type="dxa"/>
            <w:shd w:val="clear" w:color="auto" w:fill="D9E2F3" w:themeFill="accent1" w:themeFillTint="33"/>
            <w:vAlign w:val="center"/>
          </w:tcPr>
          <w:p w14:paraId="7613D295" w14:textId="1833EC9A" w:rsidR="00DB4E70" w:rsidRDefault="00DB4E70" w:rsidP="00DB4E70">
            <w:pPr>
              <w:rPr>
                <w:sz w:val="24"/>
                <w:szCs w:val="24"/>
              </w:rPr>
            </w:pPr>
            <w:r>
              <w:rPr>
                <w:b/>
                <w:sz w:val="24"/>
                <w:szCs w:val="24"/>
              </w:rPr>
              <w:t xml:space="preserve">End of Year Assessment: </w:t>
            </w:r>
            <w:r w:rsidR="00FF2DFE">
              <w:rPr>
                <w:b/>
                <w:sz w:val="24"/>
                <w:szCs w:val="24"/>
              </w:rPr>
              <w:t>United Learning End of Year Assessment</w:t>
            </w:r>
          </w:p>
        </w:tc>
      </w:tr>
    </w:tbl>
    <w:p w14:paraId="63C469CC" w14:textId="53BE046C" w:rsidR="00F9294A" w:rsidRPr="00F9294A" w:rsidRDefault="00F9294A" w:rsidP="00F9294A">
      <w:pPr>
        <w:rPr>
          <w:b/>
          <w:bCs/>
          <w:sz w:val="32"/>
          <w:szCs w:val="32"/>
          <w:u w:val="single"/>
        </w:rPr>
      </w:pPr>
      <w:r w:rsidRPr="00F9294A">
        <w:rPr>
          <w:b/>
          <w:bCs/>
          <w:sz w:val="32"/>
          <w:szCs w:val="32"/>
          <w:u w:val="single"/>
        </w:rPr>
        <w:t xml:space="preserve">KEY STAGE </w:t>
      </w:r>
      <w:r>
        <w:rPr>
          <w:b/>
          <w:bCs/>
          <w:sz w:val="32"/>
          <w:szCs w:val="32"/>
          <w:u w:val="single"/>
        </w:rPr>
        <w:t>4</w:t>
      </w:r>
      <w:bookmarkStart w:id="3" w:name="ks4"/>
      <w:bookmarkEnd w:id="3"/>
    </w:p>
    <w:p w14:paraId="062C07CF" w14:textId="77777777" w:rsidR="00644C2A" w:rsidRDefault="00644C2A" w:rsidP="00644C2A">
      <w:pPr>
        <w:rPr>
          <w:b/>
          <w:bCs/>
          <w:sz w:val="32"/>
          <w:szCs w:val="32"/>
          <w:u w:val="single"/>
        </w:rPr>
      </w:pPr>
    </w:p>
    <w:tbl>
      <w:tblPr>
        <w:tblStyle w:val="TableGrid"/>
        <w:tblW w:w="0" w:type="auto"/>
        <w:tblLook w:val="04A0" w:firstRow="1" w:lastRow="0" w:firstColumn="1" w:lastColumn="0" w:noHBand="0" w:noVBand="1"/>
      </w:tblPr>
      <w:tblGrid>
        <w:gridCol w:w="1838"/>
        <w:gridCol w:w="6804"/>
        <w:gridCol w:w="6746"/>
      </w:tblGrid>
      <w:tr w:rsidR="00644C2A" w14:paraId="4D883387" w14:textId="77777777" w:rsidTr="3004225C">
        <w:tc>
          <w:tcPr>
            <w:tcW w:w="1838" w:type="dxa"/>
            <w:shd w:val="clear" w:color="auto" w:fill="F7D1F7"/>
          </w:tcPr>
          <w:p w14:paraId="62343CDB" w14:textId="77777777" w:rsidR="00644C2A" w:rsidRPr="00DB56C2" w:rsidRDefault="00644C2A">
            <w:pPr>
              <w:jc w:val="center"/>
              <w:rPr>
                <w:b/>
                <w:bCs/>
              </w:rPr>
            </w:pPr>
            <w:r>
              <w:rPr>
                <w:b/>
                <w:bCs/>
              </w:rPr>
              <w:t>SUBJECT</w:t>
            </w:r>
          </w:p>
        </w:tc>
        <w:tc>
          <w:tcPr>
            <w:tcW w:w="6804" w:type="dxa"/>
            <w:shd w:val="clear" w:color="auto" w:fill="F7D1F7"/>
          </w:tcPr>
          <w:p w14:paraId="090F814B" w14:textId="77777777" w:rsidR="00644C2A" w:rsidRDefault="00644C2A">
            <w:pPr>
              <w:jc w:val="center"/>
            </w:pPr>
            <w:r>
              <w:rPr>
                <w:b/>
                <w:sz w:val="28"/>
                <w:szCs w:val="28"/>
              </w:rPr>
              <w:t>1</w:t>
            </w:r>
            <w:r>
              <w:rPr>
                <w:b/>
                <w:sz w:val="28"/>
                <w:szCs w:val="28"/>
                <w:vertAlign w:val="superscript"/>
              </w:rPr>
              <w:t>st</w:t>
            </w:r>
            <w:r>
              <w:rPr>
                <w:b/>
                <w:sz w:val="28"/>
                <w:szCs w:val="28"/>
              </w:rPr>
              <w:t xml:space="preserve"> Half of the year (Sep – Jan)</w:t>
            </w:r>
          </w:p>
        </w:tc>
        <w:tc>
          <w:tcPr>
            <w:tcW w:w="6746" w:type="dxa"/>
            <w:shd w:val="clear" w:color="auto" w:fill="F7D1F7"/>
          </w:tcPr>
          <w:p w14:paraId="32DFC4A8" w14:textId="77777777" w:rsidR="00644C2A" w:rsidRDefault="00644C2A">
            <w:pPr>
              <w:jc w:val="center"/>
            </w:pPr>
            <w:r>
              <w:rPr>
                <w:b/>
                <w:sz w:val="28"/>
                <w:szCs w:val="28"/>
              </w:rPr>
              <w:t>2</w:t>
            </w:r>
            <w:r>
              <w:rPr>
                <w:b/>
                <w:sz w:val="28"/>
                <w:szCs w:val="28"/>
                <w:vertAlign w:val="superscript"/>
              </w:rPr>
              <w:t>nd</w:t>
            </w:r>
            <w:r>
              <w:rPr>
                <w:b/>
                <w:sz w:val="28"/>
                <w:szCs w:val="28"/>
              </w:rPr>
              <w:t xml:space="preserve"> Half of the year (Jan-July)</w:t>
            </w:r>
          </w:p>
        </w:tc>
      </w:tr>
      <w:tr w:rsidR="00287737" w14:paraId="660C8577" w14:textId="77777777" w:rsidTr="3004225C">
        <w:tc>
          <w:tcPr>
            <w:tcW w:w="1838" w:type="dxa"/>
            <w:vMerge w:val="restart"/>
            <w:shd w:val="clear" w:color="auto" w:fill="F7D1F7"/>
            <w:vAlign w:val="center"/>
          </w:tcPr>
          <w:p w14:paraId="7D2D9B5B" w14:textId="105DAF61" w:rsidR="00287737" w:rsidRDefault="00287737" w:rsidP="00287737">
            <w:pPr>
              <w:jc w:val="center"/>
              <w:rPr>
                <w:b/>
                <w:bCs/>
                <w:sz w:val="28"/>
                <w:szCs w:val="28"/>
              </w:rPr>
            </w:pPr>
            <w:r>
              <w:rPr>
                <w:b/>
                <w:bCs/>
                <w:sz w:val="28"/>
                <w:szCs w:val="28"/>
              </w:rPr>
              <w:t>10</w:t>
            </w:r>
          </w:p>
        </w:tc>
        <w:tc>
          <w:tcPr>
            <w:tcW w:w="6804" w:type="dxa"/>
          </w:tcPr>
          <w:p w14:paraId="28D5C954" w14:textId="184F88CB" w:rsidR="00287737" w:rsidRDefault="23ECA161" w:rsidP="3004225C">
            <w:pPr>
              <w:rPr>
                <w:b/>
                <w:bCs/>
                <w:sz w:val="20"/>
                <w:szCs w:val="20"/>
              </w:rPr>
            </w:pPr>
            <w:r w:rsidRPr="3004225C">
              <w:rPr>
                <w:rFonts w:ascii="Calibri" w:eastAsia="Calibri" w:hAnsi="Calibri" w:cs="Calibri"/>
                <w:b/>
                <w:bCs/>
                <w:sz w:val="20"/>
                <w:szCs w:val="20"/>
              </w:rPr>
              <w:t xml:space="preserve">Term 1: Theme: Study and </w:t>
            </w:r>
            <w:proofErr w:type="gramStart"/>
            <w:r w:rsidRPr="3004225C">
              <w:rPr>
                <w:rFonts w:ascii="Calibri" w:eastAsia="Calibri" w:hAnsi="Calibri" w:cs="Calibri"/>
                <w:b/>
                <w:bCs/>
                <w:sz w:val="20"/>
                <w:szCs w:val="20"/>
              </w:rPr>
              <w:t>future plans</w:t>
            </w:r>
            <w:proofErr w:type="gramEnd"/>
            <w:r w:rsidRPr="3004225C">
              <w:rPr>
                <w:rFonts w:ascii="Calibri" w:eastAsia="Calibri" w:hAnsi="Calibri" w:cs="Calibri"/>
                <w:b/>
                <w:bCs/>
                <w:sz w:val="20"/>
                <w:szCs w:val="20"/>
              </w:rPr>
              <w:t xml:space="preserve">: </w:t>
            </w:r>
          </w:p>
          <w:p w14:paraId="35EC6E28" w14:textId="0A86C53F" w:rsidR="00287737" w:rsidRDefault="23ECA161" w:rsidP="3004225C">
            <w:pPr>
              <w:spacing w:after="160" w:line="257" w:lineRule="auto"/>
              <w:rPr>
                <w:rFonts w:ascii="Calibri" w:eastAsia="Calibri" w:hAnsi="Calibri" w:cs="Calibri"/>
              </w:rPr>
            </w:pPr>
            <w:r w:rsidRPr="3004225C">
              <w:rPr>
                <w:rFonts w:ascii="Calibri" w:eastAsia="Calibri" w:hAnsi="Calibri" w:cs="Calibri"/>
                <w:sz w:val="20"/>
                <w:szCs w:val="20"/>
              </w:rPr>
              <w:t>Understanding the school system in Great Britain and in the German-speaking world, talking about your timetable, school uniforms, school rules, special events at school, describing a photo, describing school life</w:t>
            </w:r>
          </w:p>
          <w:p w14:paraId="36D27CBE" w14:textId="490EE389" w:rsidR="00287737" w:rsidRDefault="23ECA161" w:rsidP="3004225C">
            <w:pPr>
              <w:spacing w:after="110" w:line="257" w:lineRule="auto"/>
              <w:rPr>
                <w:rFonts w:ascii="Calibri" w:eastAsia="Calibri" w:hAnsi="Calibri" w:cs="Calibri"/>
              </w:rPr>
            </w:pPr>
            <w:r w:rsidRPr="3004225C">
              <w:rPr>
                <w:rFonts w:ascii="Calibri" w:eastAsia="Calibri" w:hAnsi="Calibri" w:cs="Calibri"/>
                <w:b/>
                <w:bCs/>
                <w:i/>
                <w:iCs/>
                <w:sz w:val="20"/>
                <w:szCs w:val="20"/>
              </w:rPr>
              <w:t xml:space="preserve">Key grammar: </w:t>
            </w:r>
            <w:r w:rsidRPr="3004225C">
              <w:rPr>
                <w:rFonts w:ascii="Calibri" w:eastAsia="Calibri" w:hAnsi="Calibri" w:cs="Calibri"/>
                <w:sz w:val="20"/>
                <w:szCs w:val="20"/>
              </w:rPr>
              <w:t xml:space="preserve">Using articles and plural nouns, the present tense, </w:t>
            </w:r>
            <w:r w:rsidRPr="3004225C">
              <w:rPr>
                <w:rFonts w:ascii="Calibri" w:eastAsia="Calibri" w:hAnsi="Calibri" w:cs="Calibri"/>
                <w:i/>
                <w:iCs/>
                <w:sz w:val="20"/>
                <w:szCs w:val="20"/>
              </w:rPr>
              <w:t xml:space="preserve">weil </w:t>
            </w:r>
            <w:r w:rsidRPr="3004225C">
              <w:rPr>
                <w:rFonts w:ascii="Calibri" w:eastAsia="Calibri" w:hAnsi="Calibri" w:cs="Calibri"/>
                <w:sz w:val="20"/>
                <w:szCs w:val="20"/>
              </w:rPr>
              <w:t xml:space="preserve">to give and justify opinions, modal verbs: </w:t>
            </w:r>
            <w:r w:rsidRPr="3004225C">
              <w:rPr>
                <w:rFonts w:ascii="Calibri" w:eastAsia="Calibri" w:hAnsi="Calibri" w:cs="Calibri"/>
                <w:i/>
                <w:iCs/>
                <w:sz w:val="20"/>
                <w:szCs w:val="20"/>
              </w:rPr>
              <w:t>müssen</w:t>
            </w:r>
            <w:r w:rsidRPr="3004225C">
              <w:rPr>
                <w:rFonts w:ascii="Calibri" w:eastAsia="Calibri" w:hAnsi="Calibri" w:cs="Calibri"/>
                <w:sz w:val="20"/>
                <w:szCs w:val="20"/>
              </w:rPr>
              <w:t xml:space="preserve">, </w:t>
            </w:r>
            <w:r w:rsidRPr="3004225C">
              <w:rPr>
                <w:rFonts w:ascii="Calibri" w:eastAsia="Calibri" w:hAnsi="Calibri" w:cs="Calibri"/>
                <w:i/>
                <w:iCs/>
                <w:sz w:val="20"/>
                <w:szCs w:val="20"/>
              </w:rPr>
              <w:t>dürfen</w:t>
            </w:r>
            <w:r w:rsidRPr="3004225C">
              <w:rPr>
                <w:rFonts w:ascii="Calibri" w:eastAsia="Calibri" w:hAnsi="Calibri" w:cs="Calibri"/>
                <w:sz w:val="20"/>
                <w:szCs w:val="20"/>
              </w:rPr>
              <w:t xml:space="preserve">, </w:t>
            </w:r>
            <w:r w:rsidRPr="3004225C">
              <w:rPr>
                <w:rFonts w:ascii="Calibri" w:eastAsia="Calibri" w:hAnsi="Calibri" w:cs="Calibri"/>
                <w:i/>
                <w:iCs/>
                <w:sz w:val="20"/>
                <w:szCs w:val="20"/>
              </w:rPr>
              <w:t xml:space="preserve">sollen, </w:t>
            </w:r>
            <w:r w:rsidRPr="3004225C">
              <w:rPr>
                <w:rFonts w:ascii="Calibri" w:eastAsia="Calibri" w:hAnsi="Calibri" w:cs="Calibri"/>
                <w:sz w:val="20"/>
                <w:szCs w:val="20"/>
              </w:rPr>
              <w:t xml:space="preserve">opinion phrases with </w:t>
            </w:r>
            <w:r w:rsidRPr="3004225C">
              <w:rPr>
                <w:rFonts w:ascii="Calibri" w:eastAsia="Calibri" w:hAnsi="Calibri" w:cs="Calibri"/>
                <w:i/>
                <w:iCs/>
                <w:sz w:val="20"/>
                <w:szCs w:val="20"/>
              </w:rPr>
              <w:t xml:space="preserve">dass, </w:t>
            </w:r>
            <w:r w:rsidRPr="3004225C">
              <w:rPr>
                <w:rFonts w:ascii="Calibri" w:eastAsia="Calibri" w:hAnsi="Calibri" w:cs="Calibri"/>
                <w:sz w:val="20"/>
                <w:szCs w:val="20"/>
              </w:rPr>
              <w:t xml:space="preserve">the perfect and imperfect tenses,  </w:t>
            </w:r>
          </w:p>
          <w:p w14:paraId="263C124F" w14:textId="1BCB84F8" w:rsidR="00287737" w:rsidRDefault="23ECA161" w:rsidP="3004225C">
            <w:pPr>
              <w:spacing w:after="160" w:line="257" w:lineRule="auto"/>
              <w:rPr>
                <w:rFonts w:ascii="Calibri" w:eastAsia="Calibri" w:hAnsi="Calibri" w:cs="Calibri"/>
              </w:rPr>
            </w:pPr>
            <w:r w:rsidRPr="3004225C">
              <w:rPr>
                <w:rFonts w:ascii="Calibri" w:eastAsia="Calibri" w:hAnsi="Calibri" w:cs="Calibri"/>
                <w:b/>
                <w:bCs/>
                <w:i/>
                <w:iCs/>
                <w:sz w:val="20"/>
                <w:szCs w:val="20"/>
              </w:rPr>
              <w:t>Revision: Exam skills:</w:t>
            </w:r>
            <w:r w:rsidRPr="3004225C">
              <w:rPr>
                <w:rFonts w:ascii="Calibri" w:eastAsia="Calibri" w:hAnsi="Calibri" w:cs="Calibri"/>
                <w:sz w:val="20"/>
                <w:szCs w:val="20"/>
              </w:rPr>
              <w:t xml:space="preserve"> Practise speaking papers (role play/picture/conversation)</w:t>
            </w:r>
            <w:r w:rsidR="00287737">
              <w:br/>
            </w:r>
            <w:r w:rsidRPr="3004225C">
              <w:rPr>
                <w:rFonts w:ascii="Calibri" w:eastAsia="Calibri" w:hAnsi="Calibri" w:cs="Calibri"/>
              </w:rPr>
              <w:t xml:space="preserve"> </w:t>
            </w:r>
          </w:p>
          <w:p w14:paraId="4BA849A7" w14:textId="234E00D7" w:rsidR="00287737" w:rsidRDefault="23ECA161" w:rsidP="3004225C">
            <w:pPr>
              <w:spacing w:after="160" w:line="257" w:lineRule="auto"/>
              <w:rPr>
                <w:rFonts w:ascii="Calibri" w:eastAsia="Calibri" w:hAnsi="Calibri" w:cs="Calibri"/>
              </w:rPr>
            </w:pPr>
            <w:r w:rsidRPr="3004225C">
              <w:rPr>
                <w:rFonts w:ascii="Calibri" w:eastAsia="Calibri" w:hAnsi="Calibri" w:cs="Calibri"/>
                <w:b/>
                <w:bCs/>
                <w:sz w:val="20"/>
                <w:szCs w:val="20"/>
              </w:rPr>
              <w:t>Term 2 Theme: My personal world/Media an</w:t>
            </w:r>
            <w:r w:rsidR="61D001DF" w:rsidRPr="3004225C">
              <w:rPr>
                <w:rFonts w:ascii="Calibri" w:eastAsia="Calibri" w:hAnsi="Calibri" w:cs="Calibri"/>
                <w:b/>
                <w:bCs/>
                <w:sz w:val="20"/>
                <w:szCs w:val="20"/>
              </w:rPr>
              <w:t>d</w:t>
            </w:r>
            <w:r w:rsidRPr="3004225C">
              <w:rPr>
                <w:rFonts w:ascii="Calibri" w:eastAsia="Calibri" w:hAnsi="Calibri" w:cs="Calibri"/>
                <w:b/>
                <w:bCs/>
                <w:sz w:val="20"/>
                <w:szCs w:val="20"/>
              </w:rPr>
              <w:t xml:space="preserve"> Technology: </w:t>
            </w:r>
            <w:r w:rsidRPr="3004225C">
              <w:rPr>
                <w:rFonts w:ascii="Calibri" w:eastAsia="Calibri" w:hAnsi="Calibri" w:cs="Calibri"/>
                <w:sz w:val="20"/>
                <w:szCs w:val="20"/>
              </w:rPr>
              <w:t>Learning about German-speaking musicians, talking about your free time, Expressing preferences, discussing how you spend time online, expressing advantages  and disadvantages of life online, Inviting people out and buying tickets, asking questions, expressing preferences about films and TV shows, using the future tense to describe plans for the weekend</w:t>
            </w:r>
          </w:p>
          <w:p w14:paraId="4D09BB17" w14:textId="0B9B76D7" w:rsidR="00287737" w:rsidRDefault="23ECA161" w:rsidP="3004225C">
            <w:pPr>
              <w:spacing w:after="160" w:line="257" w:lineRule="auto"/>
            </w:pPr>
            <w:r w:rsidRPr="3004225C">
              <w:rPr>
                <w:rFonts w:ascii="Calibri" w:eastAsia="Calibri" w:hAnsi="Calibri" w:cs="Calibri"/>
                <w:b/>
                <w:bCs/>
                <w:i/>
                <w:iCs/>
                <w:sz w:val="20"/>
                <w:szCs w:val="20"/>
              </w:rPr>
              <w:t xml:space="preserve">Key grammar: </w:t>
            </w:r>
            <w:r w:rsidRPr="3004225C">
              <w:rPr>
                <w:rFonts w:ascii="Calibri" w:eastAsia="Calibri" w:hAnsi="Calibri" w:cs="Calibri"/>
                <w:sz w:val="20"/>
                <w:szCs w:val="20"/>
              </w:rPr>
              <w:t xml:space="preserve">Giving opinions, </w:t>
            </w:r>
            <w:r w:rsidR="72DEE912" w:rsidRPr="3004225C">
              <w:rPr>
                <w:rFonts w:ascii="Calibri" w:eastAsia="Calibri" w:hAnsi="Calibri" w:cs="Calibri"/>
                <w:sz w:val="20"/>
                <w:szCs w:val="20"/>
              </w:rPr>
              <w:t>using</w:t>
            </w:r>
            <w:r w:rsidRPr="3004225C">
              <w:rPr>
                <w:rFonts w:ascii="Calibri" w:eastAsia="Calibri" w:hAnsi="Calibri" w:cs="Calibri"/>
                <w:sz w:val="20"/>
                <w:szCs w:val="20"/>
              </w:rPr>
              <w:t xml:space="preserve"> frequency phrases with correct word order, </w:t>
            </w:r>
            <w:r w:rsidR="34C59369" w:rsidRPr="3004225C">
              <w:rPr>
                <w:rFonts w:ascii="Calibri" w:eastAsia="Calibri" w:hAnsi="Calibri" w:cs="Calibri"/>
                <w:sz w:val="20"/>
                <w:szCs w:val="20"/>
              </w:rPr>
              <w:t>using</w:t>
            </w:r>
            <w:r w:rsidRPr="3004225C">
              <w:rPr>
                <w:rFonts w:ascii="Calibri" w:eastAsia="Calibri" w:hAnsi="Calibri" w:cs="Calibri"/>
                <w:sz w:val="20"/>
                <w:szCs w:val="20"/>
              </w:rPr>
              <w:t xml:space="preserve"> separable verbs in the present tense, Using the imperfect and perfect </w:t>
            </w:r>
            <w:r w:rsidRPr="3004225C">
              <w:rPr>
                <w:rFonts w:ascii="Calibri" w:eastAsia="Calibri" w:hAnsi="Calibri" w:cs="Calibri"/>
                <w:sz w:val="20"/>
                <w:szCs w:val="20"/>
              </w:rPr>
              <w:lastRenderedPageBreak/>
              <w:t xml:space="preserve">tenses together, understanding the ‘time – manner – place’ rule, Using sequencers, </w:t>
            </w:r>
          </w:p>
          <w:p w14:paraId="54847E8D" w14:textId="3738AE42" w:rsidR="00287737" w:rsidRDefault="23ECA161" w:rsidP="3004225C">
            <w:pPr>
              <w:spacing w:after="160" w:line="257" w:lineRule="auto"/>
            </w:pPr>
            <w:r w:rsidRPr="3004225C">
              <w:rPr>
                <w:rFonts w:ascii="Calibri" w:eastAsia="Calibri" w:hAnsi="Calibri" w:cs="Calibri"/>
                <w:b/>
                <w:bCs/>
                <w:sz w:val="20"/>
                <w:szCs w:val="20"/>
              </w:rPr>
              <w:t xml:space="preserve">Term 3 Theme: My personal world: </w:t>
            </w:r>
            <w:r w:rsidRPr="3004225C">
              <w:rPr>
                <w:rFonts w:ascii="Calibri" w:eastAsia="Calibri" w:hAnsi="Calibri" w:cs="Calibri"/>
                <w:sz w:val="20"/>
                <w:szCs w:val="20"/>
              </w:rPr>
              <w:t>Describing festivals and cultural events and family members, saying how you get on with people and why, discussing equality and identity, describing a family celebration in the past, discussing a party</w:t>
            </w:r>
            <w:r w:rsidRPr="3004225C">
              <w:rPr>
                <w:rFonts w:ascii="Calibri" w:eastAsia="Calibri" w:hAnsi="Calibri" w:cs="Calibri"/>
                <w:b/>
                <w:bCs/>
                <w:sz w:val="20"/>
                <w:szCs w:val="20"/>
              </w:rPr>
              <w:t xml:space="preserve"> </w:t>
            </w:r>
          </w:p>
          <w:p w14:paraId="05E58279" w14:textId="5026D4D3" w:rsidR="00287737" w:rsidRDefault="23ECA161" w:rsidP="3004225C">
            <w:pPr>
              <w:spacing w:after="160" w:line="257" w:lineRule="auto"/>
            </w:pPr>
            <w:r w:rsidRPr="3004225C">
              <w:rPr>
                <w:rFonts w:ascii="Calibri" w:eastAsia="Calibri" w:hAnsi="Calibri" w:cs="Calibri"/>
                <w:b/>
                <w:bCs/>
                <w:i/>
                <w:iCs/>
                <w:sz w:val="20"/>
                <w:szCs w:val="20"/>
              </w:rPr>
              <w:t xml:space="preserve">Key grammar: </w:t>
            </w:r>
            <w:r w:rsidRPr="3004225C">
              <w:rPr>
                <w:rFonts w:ascii="Calibri" w:eastAsia="Calibri" w:hAnsi="Calibri" w:cs="Calibri"/>
                <w:sz w:val="20"/>
                <w:szCs w:val="20"/>
              </w:rPr>
              <w:t xml:space="preserve">Giving opinions and justifications, using possessive adjectives and relative pronouns, pronouns and possessive adjectives in the dative, </w:t>
            </w:r>
            <w:r w:rsidR="4D33C302" w:rsidRPr="3004225C">
              <w:rPr>
                <w:rFonts w:ascii="Calibri" w:eastAsia="Calibri" w:hAnsi="Calibri" w:cs="Calibri"/>
                <w:sz w:val="20"/>
                <w:szCs w:val="20"/>
              </w:rPr>
              <w:t>two-time</w:t>
            </w:r>
            <w:r w:rsidRPr="3004225C">
              <w:rPr>
                <w:rFonts w:ascii="Calibri" w:eastAsia="Calibri" w:hAnsi="Calibri" w:cs="Calibri"/>
                <w:sz w:val="20"/>
                <w:szCs w:val="20"/>
              </w:rPr>
              <w:t xml:space="preserve"> frames together: past and present, recognising feminine nouns, practising word order, using time phrases (past and future together), using </w:t>
            </w:r>
            <w:r w:rsidRPr="3004225C">
              <w:rPr>
                <w:rFonts w:ascii="Calibri" w:eastAsia="Calibri" w:hAnsi="Calibri" w:cs="Calibri"/>
                <w:i/>
                <w:iCs/>
                <w:sz w:val="20"/>
                <w:szCs w:val="20"/>
              </w:rPr>
              <w:t>in</w:t>
            </w:r>
            <w:r w:rsidRPr="3004225C">
              <w:rPr>
                <w:rFonts w:ascii="Calibri" w:eastAsia="Calibri" w:hAnsi="Calibri" w:cs="Calibri"/>
                <w:sz w:val="20"/>
                <w:szCs w:val="20"/>
              </w:rPr>
              <w:t xml:space="preserve"> + accusative / dative</w:t>
            </w:r>
          </w:p>
          <w:p w14:paraId="56F10CC4" w14:textId="1EF37B94" w:rsidR="00287737" w:rsidRDefault="00287737" w:rsidP="3004225C">
            <w:pPr>
              <w:spacing w:after="160" w:line="257" w:lineRule="auto"/>
              <w:rPr>
                <w:rFonts w:ascii="Calibri" w:eastAsia="Calibri" w:hAnsi="Calibri" w:cs="Calibri"/>
                <w:sz w:val="20"/>
                <w:szCs w:val="20"/>
              </w:rPr>
            </w:pPr>
          </w:p>
          <w:p w14:paraId="59ADDFAD" w14:textId="6211DE3D" w:rsidR="00287737" w:rsidRDefault="00287737" w:rsidP="3004225C">
            <w:pPr>
              <w:pStyle w:val="ListParagraph"/>
              <w:ind w:left="1080"/>
              <w:rPr>
                <w:b/>
                <w:bCs/>
              </w:rPr>
            </w:pPr>
          </w:p>
        </w:tc>
        <w:tc>
          <w:tcPr>
            <w:tcW w:w="6746" w:type="dxa"/>
          </w:tcPr>
          <w:p w14:paraId="11466DEC" w14:textId="034A2F3B" w:rsidR="00287737" w:rsidRDefault="5A953D20" w:rsidP="3004225C">
            <w:pPr>
              <w:rPr>
                <w:sz w:val="24"/>
                <w:szCs w:val="24"/>
              </w:rPr>
            </w:pPr>
            <w:r w:rsidRPr="3004225C">
              <w:rPr>
                <w:rFonts w:ascii="Calibri" w:eastAsia="Calibri" w:hAnsi="Calibri" w:cs="Calibri"/>
                <w:b/>
                <w:bCs/>
                <w:sz w:val="20"/>
                <w:szCs w:val="20"/>
              </w:rPr>
              <w:lastRenderedPageBreak/>
              <w:t>Term 4</w:t>
            </w:r>
            <w:r w:rsidR="46D22167" w:rsidRPr="3004225C">
              <w:rPr>
                <w:rFonts w:ascii="Calibri" w:eastAsia="Calibri" w:hAnsi="Calibri" w:cs="Calibri"/>
                <w:b/>
                <w:bCs/>
                <w:sz w:val="20"/>
                <w:szCs w:val="20"/>
              </w:rPr>
              <w:t>:</w:t>
            </w:r>
            <w:r w:rsidRPr="3004225C">
              <w:rPr>
                <w:rFonts w:ascii="Calibri" w:eastAsia="Calibri" w:hAnsi="Calibri" w:cs="Calibri"/>
                <w:b/>
                <w:bCs/>
                <w:sz w:val="20"/>
                <w:szCs w:val="20"/>
              </w:rPr>
              <w:t xml:space="preserve"> Theme: Lifestyle and wellbeing: </w:t>
            </w:r>
            <w:r w:rsidRPr="3004225C">
              <w:rPr>
                <w:rFonts w:ascii="Calibri" w:eastAsia="Calibri" w:hAnsi="Calibri" w:cs="Calibri"/>
                <w:sz w:val="20"/>
                <w:szCs w:val="20"/>
              </w:rPr>
              <w:t xml:space="preserve">Learning about favourite sports in the German-speaking world, </w:t>
            </w:r>
            <w:r w:rsidR="0336B5DE" w:rsidRPr="3004225C">
              <w:rPr>
                <w:rFonts w:ascii="Calibri" w:eastAsia="Calibri" w:hAnsi="Calibri" w:cs="Calibri"/>
                <w:sz w:val="20"/>
                <w:szCs w:val="20"/>
              </w:rPr>
              <w:t>talking</w:t>
            </w:r>
            <w:r w:rsidRPr="3004225C">
              <w:rPr>
                <w:rFonts w:ascii="Calibri" w:eastAsia="Calibri" w:hAnsi="Calibri" w:cs="Calibri"/>
                <w:sz w:val="20"/>
                <w:szCs w:val="20"/>
              </w:rPr>
              <w:t xml:space="preserve"> about food and drink in Germany, accidents and illnesses, good and bad habits, wellbeing, what is important to you</w:t>
            </w:r>
          </w:p>
          <w:p w14:paraId="294A3E62" w14:textId="6E3AA7AB" w:rsidR="00287737" w:rsidRDefault="00287737" w:rsidP="3004225C">
            <w:pPr>
              <w:rPr>
                <w:rFonts w:ascii="Calibri" w:eastAsia="Calibri" w:hAnsi="Calibri" w:cs="Calibri"/>
                <w:sz w:val="20"/>
                <w:szCs w:val="20"/>
              </w:rPr>
            </w:pPr>
          </w:p>
          <w:p w14:paraId="54A02A9D" w14:textId="1C327BE7" w:rsidR="00287737" w:rsidRDefault="5A953D20" w:rsidP="3004225C">
            <w:pPr>
              <w:spacing w:after="160" w:line="257" w:lineRule="auto"/>
              <w:rPr>
                <w:rFonts w:ascii="Calibri" w:eastAsia="Calibri" w:hAnsi="Calibri" w:cs="Calibri"/>
                <w:i/>
                <w:iCs/>
              </w:rPr>
            </w:pPr>
            <w:r w:rsidRPr="3004225C">
              <w:rPr>
                <w:rFonts w:ascii="Calibri" w:eastAsia="Calibri" w:hAnsi="Calibri" w:cs="Calibri"/>
                <w:b/>
                <w:bCs/>
                <w:i/>
                <w:iCs/>
                <w:sz w:val="20"/>
                <w:szCs w:val="20"/>
              </w:rPr>
              <w:t xml:space="preserve">Key grammar: </w:t>
            </w:r>
            <w:r w:rsidRPr="3004225C">
              <w:rPr>
                <w:rFonts w:ascii="Calibri" w:eastAsia="Calibri" w:hAnsi="Calibri" w:cs="Calibri"/>
                <w:sz w:val="20"/>
                <w:szCs w:val="20"/>
              </w:rPr>
              <w:t xml:space="preserve">Using comparative and superlative adjectives and adverbs, </w:t>
            </w:r>
            <w:r w:rsidRPr="3004225C">
              <w:rPr>
                <w:rFonts w:ascii="Calibri" w:eastAsia="Calibri" w:hAnsi="Calibri" w:cs="Calibri"/>
                <w:i/>
                <w:iCs/>
                <w:sz w:val="20"/>
                <w:szCs w:val="20"/>
              </w:rPr>
              <w:t xml:space="preserve">um … zu, </w:t>
            </w:r>
            <w:r w:rsidRPr="3004225C">
              <w:rPr>
                <w:rFonts w:ascii="Calibri" w:eastAsia="Calibri" w:hAnsi="Calibri" w:cs="Calibri"/>
                <w:sz w:val="20"/>
                <w:szCs w:val="20"/>
              </w:rPr>
              <w:t xml:space="preserve">modal verbs in the imperfect tense, </w:t>
            </w:r>
            <w:r w:rsidRPr="3004225C">
              <w:rPr>
                <w:rFonts w:ascii="Calibri" w:eastAsia="Calibri" w:hAnsi="Calibri" w:cs="Calibri"/>
                <w:i/>
                <w:iCs/>
                <w:sz w:val="20"/>
                <w:szCs w:val="20"/>
              </w:rPr>
              <w:t>seit, r</w:t>
            </w:r>
            <w:r w:rsidRPr="3004225C">
              <w:rPr>
                <w:rFonts w:ascii="Calibri" w:eastAsia="Calibri" w:hAnsi="Calibri" w:cs="Calibri"/>
                <w:sz w:val="20"/>
                <w:szCs w:val="20"/>
              </w:rPr>
              <w:t xml:space="preserve">evising present, past and future tenses, using infinitive constructions with </w:t>
            </w:r>
            <w:r w:rsidRPr="3004225C">
              <w:rPr>
                <w:rFonts w:ascii="Calibri" w:eastAsia="Calibri" w:hAnsi="Calibri" w:cs="Calibri"/>
                <w:i/>
                <w:iCs/>
                <w:sz w:val="20"/>
                <w:szCs w:val="20"/>
              </w:rPr>
              <w:t xml:space="preserve">zu, wenn, </w:t>
            </w:r>
          </w:p>
          <w:p w14:paraId="292A8991" w14:textId="3E764BDE" w:rsidR="00287737" w:rsidRDefault="00287737" w:rsidP="3004225C">
            <w:pPr>
              <w:spacing w:after="160" w:line="257" w:lineRule="auto"/>
              <w:rPr>
                <w:rFonts w:ascii="Calibri" w:eastAsia="Calibri" w:hAnsi="Calibri" w:cs="Calibri"/>
                <w:i/>
                <w:iCs/>
                <w:sz w:val="20"/>
                <w:szCs w:val="20"/>
              </w:rPr>
            </w:pPr>
          </w:p>
          <w:p w14:paraId="3078C5A7" w14:textId="2D9E7E1F" w:rsidR="00287737" w:rsidRDefault="5A953D20" w:rsidP="3004225C">
            <w:pPr>
              <w:spacing w:after="160" w:line="257" w:lineRule="auto"/>
              <w:rPr>
                <w:rFonts w:ascii="Calibri" w:eastAsia="Calibri" w:hAnsi="Calibri" w:cs="Calibri"/>
                <w:b/>
                <w:bCs/>
                <w:i/>
                <w:iCs/>
              </w:rPr>
            </w:pPr>
            <w:r w:rsidRPr="3004225C">
              <w:rPr>
                <w:rFonts w:ascii="Calibri" w:eastAsia="Calibri" w:hAnsi="Calibri" w:cs="Calibri"/>
                <w:b/>
                <w:bCs/>
                <w:sz w:val="20"/>
                <w:szCs w:val="20"/>
              </w:rPr>
              <w:t xml:space="preserve">Term 5: </w:t>
            </w:r>
            <w:r w:rsidRPr="3004225C">
              <w:rPr>
                <w:rFonts w:ascii="Calibri" w:eastAsia="Calibri" w:hAnsi="Calibri" w:cs="Calibri"/>
                <w:b/>
                <w:bCs/>
                <w:i/>
                <w:iCs/>
                <w:sz w:val="20"/>
                <w:szCs w:val="20"/>
              </w:rPr>
              <w:t>Theme: My Neighbourhood:</w:t>
            </w:r>
          </w:p>
          <w:p w14:paraId="748C44B2" w14:textId="10D9A969" w:rsidR="00287737" w:rsidRDefault="5A953D20" w:rsidP="3004225C">
            <w:pPr>
              <w:spacing w:after="160" w:line="257" w:lineRule="auto"/>
              <w:rPr>
                <w:rFonts w:ascii="Calibri" w:eastAsia="Calibri" w:hAnsi="Calibri" w:cs="Calibri"/>
              </w:rPr>
            </w:pPr>
            <w:r w:rsidRPr="3004225C">
              <w:rPr>
                <w:rFonts w:ascii="Calibri" w:eastAsia="Calibri" w:hAnsi="Calibri" w:cs="Calibri"/>
                <w:sz w:val="20"/>
                <w:szCs w:val="20"/>
              </w:rPr>
              <w:t>Describing where you live, Learning key facts about German-speaking countries, discussing transport in your local area, asking for information in different situations, shopping habits, describe an ideal place to live, describing your home</w:t>
            </w:r>
          </w:p>
          <w:p w14:paraId="7E7EDA9D" w14:textId="69D781DC" w:rsidR="00287737" w:rsidRDefault="5A953D20" w:rsidP="3004225C">
            <w:pPr>
              <w:spacing w:after="160" w:line="257" w:lineRule="auto"/>
              <w:rPr>
                <w:rFonts w:ascii="Calibri" w:eastAsia="Calibri" w:hAnsi="Calibri" w:cs="Calibri"/>
              </w:rPr>
            </w:pPr>
            <w:r w:rsidRPr="3004225C">
              <w:rPr>
                <w:rFonts w:ascii="Calibri" w:eastAsia="Calibri" w:hAnsi="Calibri" w:cs="Calibri"/>
                <w:b/>
                <w:bCs/>
                <w:i/>
                <w:iCs/>
                <w:sz w:val="20"/>
                <w:szCs w:val="20"/>
              </w:rPr>
              <w:t>Key grammar:</w:t>
            </w:r>
            <w:r w:rsidRPr="3004225C">
              <w:rPr>
                <w:rFonts w:ascii="Calibri" w:eastAsia="Calibri" w:hAnsi="Calibri" w:cs="Calibri"/>
                <w:sz w:val="20"/>
                <w:szCs w:val="20"/>
              </w:rPr>
              <w:t xml:space="preserve"> superlative, adjectives with intensifiers and qualifiers, prepositions followed by the dative, a variety of adjectives with intensifiers and qualifiers, prepositions with the accusative, correct word order with modal verbs and </w:t>
            </w:r>
            <w:r w:rsidRPr="3004225C">
              <w:rPr>
                <w:rFonts w:ascii="Calibri" w:eastAsia="Calibri" w:hAnsi="Calibri" w:cs="Calibri"/>
                <w:i/>
                <w:iCs/>
                <w:sz w:val="20"/>
                <w:szCs w:val="20"/>
              </w:rPr>
              <w:t>weil, u</w:t>
            </w:r>
            <w:r w:rsidRPr="3004225C">
              <w:rPr>
                <w:rFonts w:ascii="Calibri" w:eastAsia="Calibri" w:hAnsi="Calibri" w:cs="Calibri"/>
                <w:sz w:val="20"/>
                <w:szCs w:val="20"/>
              </w:rPr>
              <w:t xml:space="preserve">sing plurals of nouns, conditional, dual-case prepositions with </w:t>
            </w:r>
            <w:r w:rsidR="41BCC685" w:rsidRPr="3004225C">
              <w:rPr>
                <w:rFonts w:ascii="Calibri" w:eastAsia="Calibri" w:hAnsi="Calibri" w:cs="Calibri"/>
                <w:sz w:val="20"/>
                <w:szCs w:val="20"/>
              </w:rPr>
              <w:t>the accusative, working out the meaning of compound nouns</w:t>
            </w:r>
            <w:r w:rsidR="008D6374">
              <w:br/>
            </w:r>
            <w:r w:rsidR="41BCC685" w:rsidRPr="3004225C">
              <w:rPr>
                <w:rFonts w:ascii="Calibri" w:eastAsia="Calibri" w:hAnsi="Calibri" w:cs="Calibri"/>
              </w:rPr>
              <w:lastRenderedPageBreak/>
              <w:t xml:space="preserve"> </w:t>
            </w:r>
            <w:r w:rsidR="008D6374">
              <w:br/>
            </w:r>
          </w:p>
          <w:p w14:paraId="4C1DE526" w14:textId="5B385F8B" w:rsidR="00287737" w:rsidRDefault="41BCC685" w:rsidP="3004225C">
            <w:pPr>
              <w:spacing w:after="160" w:line="257" w:lineRule="auto"/>
              <w:rPr>
                <w:rFonts w:ascii="Calibri" w:eastAsia="Calibri" w:hAnsi="Calibri" w:cs="Calibri"/>
              </w:rPr>
            </w:pPr>
            <w:r w:rsidRPr="3004225C">
              <w:rPr>
                <w:rFonts w:ascii="Calibri" w:eastAsia="Calibri" w:hAnsi="Calibri" w:cs="Calibri"/>
                <w:b/>
                <w:bCs/>
                <w:i/>
                <w:iCs/>
                <w:sz w:val="20"/>
                <w:szCs w:val="20"/>
              </w:rPr>
              <w:t>Revision: Exam skills:</w:t>
            </w:r>
            <w:r w:rsidRPr="3004225C">
              <w:rPr>
                <w:rFonts w:ascii="Calibri" w:eastAsia="Calibri" w:hAnsi="Calibri" w:cs="Calibri"/>
                <w:sz w:val="20"/>
                <w:szCs w:val="20"/>
              </w:rPr>
              <w:t xml:space="preserve"> Practise speaking papers (role play/picture/conversation)</w:t>
            </w:r>
            <w:r w:rsidR="008D6374">
              <w:br/>
            </w:r>
          </w:p>
          <w:p w14:paraId="6AC8F734" w14:textId="49F2F45A" w:rsidR="00287737" w:rsidRDefault="41BCC685" w:rsidP="3004225C">
            <w:pPr>
              <w:spacing w:after="160" w:line="257" w:lineRule="auto"/>
            </w:pPr>
            <w:r w:rsidRPr="3004225C">
              <w:rPr>
                <w:rFonts w:ascii="Calibri" w:eastAsia="Calibri" w:hAnsi="Calibri" w:cs="Calibri"/>
                <w:b/>
                <w:bCs/>
                <w:sz w:val="20"/>
                <w:szCs w:val="20"/>
              </w:rPr>
              <w:t>Term 6:</w:t>
            </w:r>
            <w:r w:rsidRPr="3004225C">
              <w:rPr>
                <w:rFonts w:ascii="Calibri" w:eastAsia="Calibri" w:hAnsi="Calibri" w:cs="Calibri"/>
                <w:b/>
                <w:bCs/>
                <w:i/>
                <w:iCs/>
                <w:sz w:val="20"/>
                <w:szCs w:val="20"/>
              </w:rPr>
              <w:t xml:space="preserve"> Theme: Travel &amp; tourism:</w:t>
            </w:r>
            <w:r w:rsidRPr="3004225C">
              <w:rPr>
                <w:rFonts w:ascii="Calibri" w:eastAsia="Calibri" w:hAnsi="Calibri" w:cs="Calibri"/>
                <w:sz w:val="20"/>
                <w:szCs w:val="20"/>
              </w:rPr>
              <w:t xml:space="preserve"> Describing different holiday destinations, </w:t>
            </w:r>
            <w:r w:rsidR="35E18660" w:rsidRPr="3004225C">
              <w:rPr>
                <w:rFonts w:ascii="Calibri" w:eastAsia="Calibri" w:hAnsi="Calibri" w:cs="Calibri"/>
                <w:sz w:val="20"/>
                <w:szCs w:val="20"/>
              </w:rPr>
              <w:t>forming</w:t>
            </w:r>
            <w:r w:rsidRPr="3004225C">
              <w:rPr>
                <w:rFonts w:ascii="Calibri" w:eastAsia="Calibri" w:hAnsi="Calibri" w:cs="Calibri"/>
                <w:sz w:val="20"/>
                <w:szCs w:val="20"/>
              </w:rPr>
              <w:t xml:space="preserve"> questions, </w:t>
            </w:r>
            <w:r w:rsidR="4E512753" w:rsidRPr="3004225C">
              <w:rPr>
                <w:rFonts w:ascii="Calibri" w:eastAsia="Calibri" w:hAnsi="Calibri" w:cs="Calibri"/>
                <w:sz w:val="20"/>
                <w:szCs w:val="20"/>
              </w:rPr>
              <w:t>discussing</w:t>
            </w:r>
            <w:r w:rsidRPr="3004225C">
              <w:rPr>
                <w:rFonts w:ascii="Calibri" w:eastAsia="Calibri" w:hAnsi="Calibri" w:cs="Calibri"/>
                <w:sz w:val="20"/>
                <w:szCs w:val="20"/>
              </w:rPr>
              <w:t xml:space="preserve"> advantages and disadvantages, </w:t>
            </w:r>
            <w:r w:rsidR="2A321096" w:rsidRPr="3004225C">
              <w:rPr>
                <w:rFonts w:ascii="Calibri" w:eastAsia="Calibri" w:hAnsi="Calibri" w:cs="Calibri"/>
                <w:sz w:val="20"/>
                <w:szCs w:val="20"/>
              </w:rPr>
              <w:t>making</w:t>
            </w:r>
            <w:r w:rsidRPr="3004225C">
              <w:rPr>
                <w:rFonts w:ascii="Calibri" w:eastAsia="Calibri" w:hAnsi="Calibri" w:cs="Calibri"/>
                <w:sz w:val="20"/>
                <w:szCs w:val="20"/>
              </w:rPr>
              <w:t xml:space="preserve"> reservations, </w:t>
            </w:r>
            <w:r w:rsidR="039DFA82" w:rsidRPr="3004225C">
              <w:rPr>
                <w:rFonts w:ascii="Calibri" w:eastAsia="Calibri" w:hAnsi="Calibri" w:cs="Calibri"/>
                <w:sz w:val="20"/>
                <w:szCs w:val="20"/>
              </w:rPr>
              <w:t>describing</w:t>
            </w:r>
            <w:r w:rsidRPr="3004225C">
              <w:rPr>
                <w:rFonts w:ascii="Calibri" w:eastAsia="Calibri" w:hAnsi="Calibri" w:cs="Calibri"/>
                <w:sz w:val="20"/>
                <w:szCs w:val="20"/>
              </w:rPr>
              <w:t xml:space="preserve"> problems on holiday, a past holiday, </w:t>
            </w:r>
            <w:r w:rsidR="4D4624C7" w:rsidRPr="3004225C">
              <w:rPr>
                <w:rFonts w:ascii="Calibri" w:eastAsia="Calibri" w:hAnsi="Calibri" w:cs="Calibri"/>
                <w:sz w:val="20"/>
                <w:szCs w:val="20"/>
              </w:rPr>
              <w:t>talking</w:t>
            </w:r>
            <w:r w:rsidRPr="3004225C">
              <w:rPr>
                <w:rFonts w:ascii="Calibri" w:eastAsia="Calibri" w:hAnsi="Calibri" w:cs="Calibri"/>
                <w:sz w:val="20"/>
                <w:szCs w:val="20"/>
              </w:rPr>
              <w:t xml:space="preserve"> about the weather in the past, </w:t>
            </w:r>
            <w:r w:rsidR="65624625" w:rsidRPr="3004225C">
              <w:rPr>
                <w:rFonts w:ascii="Calibri" w:eastAsia="Calibri" w:hAnsi="Calibri" w:cs="Calibri"/>
                <w:sz w:val="20"/>
                <w:szCs w:val="20"/>
              </w:rPr>
              <w:t>describing</w:t>
            </w:r>
            <w:r w:rsidRPr="3004225C">
              <w:rPr>
                <w:rFonts w:ascii="Calibri" w:eastAsia="Calibri" w:hAnsi="Calibri" w:cs="Calibri"/>
                <w:sz w:val="20"/>
                <w:szCs w:val="20"/>
              </w:rPr>
              <w:t xml:space="preserve"> future and ideal holidays, Learning more about activism in German-speaking countries</w:t>
            </w:r>
          </w:p>
          <w:p w14:paraId="07C15FE7" w14:textId="2207B2FA" w:rsidR="00287737" w:rsidRDefault="41BCC685" w:rsidP="3004225C">
            <w:pPr>
              <w:spacing w:after="160" w:line="257" w:lineRule="auto"/>
            </w:pPr>
            <w:r w:rsidRPr="3004225C">
              <w:rPr>
                <w:rFonts w:ascii="Calibri" w:eastAsia="Calibri" w:hAnsi="Calibri" w:cs="Calibri"/>
                <w:b/>
                <w:bCs/>
                <w:i/>
                <w:iCs/>
                <w:sz w:val="20"/>
                <w:szCs w:val="20"/>
              </w:rPr>
              <w:t>Key grammar</w:t>
            </w:r>
            <w:r w:rsidRPr="3004225C">
              <w:rPr>
                <w:rFonts w:ascii="Calibri" w:eastAsia="Calibri" w:hAnsi="Calibri" w:cs="Calibri"/>
                <w:sz w:val="20"/>
                <w:szCs w:val="20"/>
              </w:rPr>
              <w:t xml:space="preserve">: Using </w:t>
            </w:r>
            <w:r w:rsidRPr="3004225C">
              <w:rPr>
                <w:rFonts w:ascii="Calibri" w:eastAsia="Calibri" w:hAnsi="Calibri" w:cs="Calibri"/>
                <w:i/>
                <w:iCs/>
                <w:sz w:val="20"/>
                <w:szCs w:val="20"/>
              </w:rPr>
              <w:t>wer</w:t>
            </w:r>
            <w:r w:rsidRPr="3004225C">
              <w:rPr>
                <w:rFonts w:ascii="Calibri" w:eastAsia="Calibri" w:hAnsi="Calibri" w:cs="Calibri"/>
                <w:sz w:val="20"/>
                <w:szCs w:val="20"/>
              </w:rPr>
              <w:t xml:space="preserve">, </w:t>
            </w:r>
            <w:r w:rsidRPr="3004225C">
              <w:rPr>
                <w:rFonts w:ascii="Calibri" w:eastAsia="Calibri" w:hAnsi="Calibri" w:cs="Calibri"/>
                <w:i/>
                <w:iCs/>
                <w:sz w:val="20"/>
                <w:szCs w:val="20"/>
              </w:rPr>
              <w:t>wen</w:t>
            </w:r>
            <w:r w:rsidRPr="3004225C">
              <w:rPr>
                <w:rFonts w:ascii="Calibri" w:eastAsia="Calibri" w:hAnsi="Calibri" w:cs="Calibri"/>
                <w:sz w:val="20"/>
                <w:szCs w:val="20"/>
              </w:rPr>
              <w:t xml:space="preserve"> and </w:t>
            </w:r>
            <w:r w:rsidRPr="3004225C">
              <w:rPr>
                <w:rFonts w:ascii="Calibri" w:eastAsia="Calibri" w:hAnsi="Calibri" w:cs="Calibri"/>
                <w:i/>
                <w:iCs/>
                <w:sz w:val="20"/>
                <w:szCs w:val="20"/>
              </w:rPr>
              <w:t>wem</w:t>
            </w:r>
            <w:r w:rsidRPr="3004225C">
              <w:rPr>
                <w:rFonts w:ascii="Calibri" w:eastAsia="Calibri" w:hAnsi="Calibri" w:cs="Calibri"/>
                <w:sz w:val="20"/>
                <w:szCs w:val="20"/>
              </w:rPr>
              <w:t xml:space="preserve"> Recognising negatives, possessive adjectives, Using prepositions with the genitive, interrogative and demonstrative adjectives, prepositions with the genitive</w:t>
            </w:r>
          </w:p>
          <w:p w14:paraId="7E6AE628" w14:textId="7EB3FB49" w:rsidR="00287737" w:rsidRDefault="00287737" w:rsidP="3004225C">
            <w:pPr>
              <w:spacing w:after="160" w:line="257" w:lineRule="auto"/>
              <w:rPr>
                <w:rFonts w:ascii="Calibri" w:eastAsia="Calibri" w:hAnsi="Calibri" w:cs="Calibri"/>
                <w:sz w:val="20"/>
                <w:szCs w:val="20"/>
              </w:rPr>
            </w:pPr>
          </w:p>
        </w:tc>
      </w:tr>
      <w:tr w:rsidR="00C32953" w14:paraId="1659DDCC" w14:textId="77777777" w:rsidTr="3004225C">
        <w:tc>
          <w:tcPr>
            <w:tcW w:w="1838" w:type="dxa"/>
            <w:vMerge/>
            <w:vAlign w:val="center"/>
          </w:tcPr>
          <w:p w14:paraId="096906AB" w14:textId="77777777" w:rsidR="00C32953" w:rsidRDefault="00C32953" w:rsidP="00C32953">
            <w:pPr>
              <w:jc w:val="center"/>
              <w:rPr>
                <w:b/>
                <w:bCs/>
                <w:sz w:val="28"/>
                <w:szCs w:val="28"/>
              </w:rPr>
            </w:pPr>
          </w:p>
        </w:tc>
        <w:tc>
          <w:tcPr>
            <w:tcW w:w="6804" w:type="dxa"/>
            <w:shd w:val="clear" w:color="auto" w:fill="D9E2F3" w:themeFill="accent1" w:themeFillTint="33"/>
          </w:tcPr>
          <w:p w14:paraId="70E5DFD0" w14:textId="77777777" w:rsidR="00C32953" w:rsidRDefault="00C32953" w:rsidP="00C32953">
            <w:pPr>
              <w:rPr>
                <w:b/>
                <w:bCs/>
                <w:sz w:val="24"/>
                <w:szCs w:val="28"/>
              </w:rPr>
            </w:pPr>
            <w:r>
              <w:rPr>
                <w:b/>
                <w:bCs/>
                <w:sz w:val="24"/>
                <w:szCs w:val="28"/>
              </w:rPr>
              <w:t xml:space="preserve">Mid-Year Assessment </w:t>
            </w:r>
          </w:p>
          <w:p w14:paraId="1D3178D5" w14:textId="3DC82A0B" w:rsidR="00C32953" w:rsidRDefault="00C32953" w:rsidP="00C32953">
            <w:pPr>
              <w:rPr>
                <w:b/>
                <w:bCs/>
                <w:sz w:val="24"/>
                <w:szCs w:val="28"/>
              </w:rPr>
            </w:pPr>
            <w:r>
              <w:rPr>
                <w:b/>
                <w:sz w:val="20"/>
              </w:rPr>
              <w:t>Listening, reading, writing and speaking on Unit 4 and 5</w:t>
            </w:r>
          </w:p>
        </w:tc>
        <w:tc>
          <w:tcPr>
            <w:tcW w:w="6746" w:type="dxa"/>
            <w:shd w:val="clear" w:color="auto" w:fill="D9E2F3" w:themeFill="accent1" w:themeFillTint="33"/>
          </w:tcPr>
          <w:p w14:paraId="376FE9A7" w14:textId="77777777" w:rsidR="00C32953" w:rsidRDefault="00C32953" w:rsidP="00C32953">
            <w:pPr>
              <w:rPr>
                <w:b/>
                <w:bCs/>
                <w:color w:val="000000" w:themeColor="text1"/>
                <w:sz w:val="24"/>
                <w:szCs w:val="28"/>
              </w:rPr>
            </w:pPr>
            <w:r>
              <w:rPr>
                <w:b/>
                <w:bCs/>
                <w:color w:val="000000" w:themeColor="text1"/>
                <w:sz w:val="24"/>
                <w:szCs w:val="28"/>
              </w:rPr>
              <w:t xml:space="preserve">End of Year Assessment </w:t>
            </w:r>
          </w:p>
          <w:p w14:paraId="0DF54B63" w14:textId="5B6388A7" w:rsidR="00C32953" w:rsidRDefault="00C32953" w:rsidP="00C32953">
            <w:pPr>
              <w:rPr>
                <w:b/>
                <w:bCs/>
                <w:sz w:val="24"/>
                <w:szCs w:val="28"/>
              </w:rPr>
            </w:pPr>
            <w:r w:rsidRPr="00EE2DA3">
              <w:rPr>
                <w:b/>
                <w:sz w:val="20"/>
              </w:rPr>
              <w:t>Students take a full GCSE mock paper.</w:t>
            </w:r>
            <w:r>
              <w:rPr>
                <w:b/>
                <w:sz w:val="20"/>
              </w:rPr>
              <w:t xml:space="preserve"> 4 papers:</w:t>
            </w:r>
            <w:r w:rsidRPr="00EE2DA3">
              <w:rPr>
                <w:b/>
                <w:sz w:val="20"/>
              </w:rPr>
              <w:t xml:space="preserve"> Listening, reading, writing and speaking.</w:t>
            </w:r>
          </w:p>
        </w:tc>
      </w:tr>
    </w:tbl>
    <w:p w14:paraId="109EA3DE" w14:textId="77777777" w:rsidR="00644C2A" w:rsidRDefault="00644C2A" w:rsidP="00644C2A"/>
    <w:tbl>
      <w:tblPr>
        <w:tblStyle w:val="TableGrid"/>
        <w:tblW w:w="15388" w:type="dxa"/>
        <w:tblLook w:val="04A0" w:firstRow="1" w:lastRow="0" w:firstColumn="1" w:lastColumn="0" w:noHBand="0" w:noVBand="1"/>
      </w:tblPr>
      <w:tblGrid>
        <w:gridCol w:w="1838"/>
        <w:gridCol w:w="4536"/>
        <w:gridCol w:w="4590"/>
        <w:gridCol w:w="4424"/>
      </w:tblGrid>
      <w:tr w:rsidR="00644C2A" w:rsidRPr="00C24911" w14:paraId="0242574E" w14:textId="77777777" w:rsidTr="3004225C">
        <w:tc>
          <w:tcPr>
            <w:tcW w:w="1838" w:type="dxa"/>
            <w:shd w:val="clear" w:color="auto" w:fill="F7D1F7"/>
          </w:tcPr>
          <w:p w14:paraId="31013D70" w14:textId="77777777" w:rsidR="00644C2A" w:rsidRPr="00131640" w:rsidRDefault="00644C2A">
            <w:pPr>
              <w:jc w:val="center"/>
              <w:rPr>
                <w:rFonts w:cstheme="minorHAnsi"/>
                <w:b/>
                <w:bCs/>
                <w:sz w:val="28"/>
                <w:szCs w:val="28"/>
              </w:rPr>
            </w:pPr>
            <w:r w:rsidRPr="00131640">
              <w:rPr>
                <w:rFonts w:cstheme="minorHAnsi"/>
                <w:b/>
                <w:bCs/>
              </w:rPr>
              <w:t>SUBJECT</w:t>
            </w:r>
          </w:p>
        </w:tc>
        <w:tc>
          <w:tcPr>
            <w:tcW w:w="4536" w:type="dxa"/>
            <w:shd w:val="clear" w:color="auto" w:fill="F7D1F7"/>
          </w:tcPr>
          <w:p w14:paraId="179EB799" w14:textId="77777777" w:rsidR="00644C2A" w:rsidRPr="00C24911" w:rsidRDefault="00644C2A">
            <w:pPr>
              <w:jc w:val="center"/>
              <w:rPr>
                <w:rFonts w:cstheme="minorHAnsi"/>
                <w:b/>
                <w:bCs/>
                <w:sz w:val="28"/>
                <w:szCs w:val="28"/>
              </w:rPr>
            </w:pPr>
            <w:r w:rsidRPr="00C24911">
              <w:rPr>
                <w:rFonts w:cstheme="minorHAnsi"/>
                <w:b/>
                <w:bCs/>
                <w:sz w:val="28"/>
                <w:szCs w:val="28"/>
              </w:rPr>
              <w:t>September – November</w:t>
            </w:r>
          </w:p>
        </w:tc>
        <w:tc>
          <w:tcPr>
            <w:tcW w:w="4590" w:type="dxa"/>
            <w:shd w:val="clear" w:color="auto" w:fill="F7D1F7"/>
          </w:tcPr>
          <w:p w14:paraId="3EF62E1E" w14:textId="77777777" w:rsidR="00644C2A" w:rsidRPr="00C24911" w:rsidRDefault="00644C2A">
            <w:pPr>
              <w:jc w:val="center"/>
              <w:rPr>
                <w:rFonts w:cstheme="minorHAnsi"/>
                <w:b/>
                <w:bCs/>
                <w:sz w:val="28"/>
                <w:szCs w:val="28"/>
              </w:rPr>
            </w:pPr>
            <w:r w:rsidRPr="00C24911">
              <w:rPr>
                <w:rFonts w:cstheme="minorHAnsi"/>
                <w:b/>
                <w:bCs/>
                <w:sz w:val="28"/>
                <w:szCs w:val="28"/>
              </w:rPr>
              <w:t>December – March</w:t>
            </w:r>
          </w:p>
        </w:tc>
        <w:tc>
          <w:tcPr>
            <w:tcW w:w="4424" w:type="dxa"/>
            <w:shd w:val="clear" w:color="auto" w:fill="F7D1F7"/>
          </w:tcPr>
          <w:p w14:paraId="0553FDF5" w14:textId="77777777" w:rsidR="00644C2A" w:rsidRPr="00C24911" w:rsidRDefault="00644C2A">
            <w:pPr>
              <w:jc w:val="center"/>
              <w:rPr>
                <w:rFonts w:cstheme="minorHAnsi"/>
                <w:b/>
                <w:bCs/>
                <w:sz w:val="28"/>
                <w:szCs w:val="28"/>
              </w:rPr>
            </w:pPr>
            <w:r w:rsidRPr="00C24911">
              <w:rPr>
                <w:rFonts w:cstheme="minorHAnsi"/>
                <w:b/>
                <w:bCs/>
                <w:sz w:val="28"/>
                <w:szCs w:val="28"/>
              </w:rPr>
              <w:t>March - June</w:t>
            </w:r>
          </w:p>
        </w:tc>
      </w:tr>
      <w:tr w:rsidR="001E22D7" w:rsidRPr="00C24911" w14:paraId="4D7BE29D" w14:textId="77777777" w:rsidTr="3004225C">
        <w:tc>
          <w:tcPr>
            <w:tcW w:w="1838" w:type="dxa"/>
            <w:vMerge w:val="restart"/>
            <w:shd w:val="clear" w:color="auto" w:fill="F7D1F7"/>
            <w:vAlign w:val="center"/>
          </w:tcPr>
          <w:p w14:paraId="461C00C3" w14:textId="15C1999E" w:rsidR="001E22D7" w:rsidRPr="00C24911" w:rsidRDefault="001E22D7" w:rsidP="001E22D7">
            <w:pPr>
              <w:jc w:val="center"/>
              <w:rPr>
                <w:rFonts w:cstheme="minorHAnsi"/>
                <w:b/>
                <w:bCs/>
                <w:sz w:val="28"/>
                <w:szCs w:val="28"/>
              </w:rPr>
            </w:pPr>
            <w:r w:rsidRPr="00C24911">
              <w:rPr>
                <w:rFonts w:cstheme="minorHAnsi"/>
                <w:b/>
                <w:bCs/>
                <w:sz w:val="28"/>
                <w:szCs w:val="28"/>
              </w:rPr>
              <w:t>1</w:t>
            </w:r>
            <w:r>
              <w:rPr>
                <w:rFonts w:cstheme="minorHAnsi"/>
                <w:b/>
                <w:bCs/>
                <w:sz w:val="28"/>
                <w:szCs w:val="28"/>
              </w:rPr>
              <w:t>1</w:t>
            </w:r>
          </w:p>
        </w:tc>
        <w:tc>
          <w:tcPr>
            <w:tcW w:w="4536" w:type="dxa"/>
          </w:tcPr>
          <w:p w14:paraId="419E37E4" w14:textId="11D72657" w:rsidR="001E22D7" w:rsidRPr="00C24911" w:rsidRDefault="2028CECD" w:rsidP="3004225C">
            <w:pPr>
              <w:spacing w:after="80" w:line="226" w:lineRule="auto"/>
            </w:pPr>
            <w:r w:rsidRPr="3004225C">
              <w:rPr>
                <w:rFonts w:ascii="Calibri" w:eastAsia="Calibri" w:hAnsi="Calibri" w:cs="Calibri"/>
                <w:b/>
                <w:bCs/>
                <w:i/>
                <w:iCs/>
                <w:sz w:val="20"/>
                <w:szCs w:val="20"/>
              </w:rPr>
              <w:t xml:space="preserve">Theme: My neighbourhood: My personal world, </w:t>
            </w:r>
            <w:r w:rsidRPr="3004225C">
              <w:rPr>
                <w:rFonts w:ascii="Calibri" w:eastAsia="Calibri" w:hAnsi="Calibri" w:cs="Calibri"/>
                <w:sz w:val="20"/>
                <w:szCs w:val="20"/>
              </w:rPr>
              <w:t xml:space="preserve">learning more about activism in German-speaking countries, discussing issues facing young people today and how environmental issues are being addressed, </w:t>
            </w:r>
            <w:r w:rsidR="39AA50C5" w:rsidRPr="3004225C">
              <w:rPr>
                <w:rFonts w:ascii="Calibri" w:eastAsia="Calibri" w:hAnsi="Calibri" w:cs="Calibri"/>
                <w:sz w:val="20"/>
                <w:szCs w:val="20"/>
              </w:rPr>
              <w:t>discussing</w:t>
            </w:r>
            <w:r w:rsidRPr="3004225C">
              <w:rPr>
                <w:rFonts w:ascii="Calibri" w:eastAsia="Calibri" w:hAnsi="Calibri" w:cs="Calibri"/>
                <w:sz w:val="20"/>
                <w:szCs w:val="20"/>
              </w:rPr>
              <w:t xml:space="preserve"> personal responsibilities and actions, international responsibilities and actions, Expressing and justifying complex opinions and points of view</w:t>
            </w:r>
          </w:p>
          <w:p w14:paraId="057E6DEE" w14:textId="25E176F4" w:rsidR="001E22D7" w:rsidRPr="00C24911" w:rsidRDefault="2028CECD" w:rsidP="3004225C">
            <w:r w:rsidRPr="3004225C">
              <w:rPr>
                <w:rFonts w:ascii="Calibri" w:eastAsia="Calibri" w:hAnsi="Calibri" w:cs="Calibri"/>
                <w:sz w:val="20"/>
                <w:szCs w:val="20"/>
              </w:rPr>
              <w:t xml:space="preserve"> </w:t>
            </w:r>
          </w:p>
          <w:p w14:paraId="27488F95" w14:textId="6A7B8AD9" w:rsidR="001E22D7" w:rsidRPr="00C24911" w:rsidRDefault="2028CECD" w:rsidP="3004225C">
            <w:pPr>
              <w:spacing w:after="100" w:line="233" w:lineRule="auto"/>
              <w:rPr>
                <w:rFonts w:ascii="Calibri" w:eastAsia="Calibri" w:hAnsi="Calibri" w:cs="Calibri"/>
                <w:i/>
                <w:iCs/>
                <w:sz w:val="20"/>
                <w:szCs w:val="20"/>
              </w:rPr>
            </w:pPr>
            <w:r w:rsidRPr="3004225C">
              <w:rPr>
                <w:rFonts w:ascii="Calibri" w:eastAsia="Calibri" w:hAnsi="Calibri" w:cs="Calibri"/>
                <w:b/>
                <w:bCs/>
                <w:i/>
                <w:iCs/>
                <w:sz w:val="20"/>
                <w:szCs w:val="20"/>
              </w:rPr>
              <w:t>Key grammar</w:t>
            </w:r>
            <w:r w:rsidRPr="3004225C">
              <w:rPr>
                <w:rFonts w:ascii="Calibri" w:eastAsia="Calibri" w:hAnsi="Calibri" w:cs="Calibri"/>
                <w:sz w:val="20"/>
                <w:szCs w:val="20"/>
              </w:rPr>
              <w:t xml:space="preserve">: Using more prepositions with the genitive, verbs followed by prepositions, compound nouns, </w:t>
            </w:r>
            <w:r w:rsidR="0D7D4A51" w:rsidRPr="3004225C">
              <w:rPr>
                <w:rFonts w:ascii="Calibri" w:eastAsia="Calibri" w:hAnsi="Calibri" w:cs="Calibri"/>
                <w:sz w:val="20"/>
                <w:szCs w:val="20"/>
              </w:rPr>
              <w:t>usi</w:t>
            </w:r>
            <w:r w:rsidR="79A6703E" w:rsidRPr="3004225C">
              <w:rPr>
                <w:rFonts w:ascii="Calibri" w:eastAsia="Calibri" w:hAnsi="Calibri" w:cs="Calibri"/>
                <w:sz w:val="20"/>
                <w:szCs w:val="20"/>
              </w:rPr>
              <w:t>ng</w:t>
            </w:r>
            <w:r w:rsidR="0D7D4A51" w:rsidRPr="3004225C">
              <w:rPr>
                <w:rFonts w:ascii="Calibri" w:eastAsia="Calibri" w:hAnsi="Calibri" w:cs="Calibri"/>
                <w:sz w:val="20"/>
                <w:szCs w:val="20"/>
              </w:rPr>
              <w:t>ng</w:t>
            </w:r>
            <w:r w:rsidRPr="3004225C">
              <w:rPr>
                <w:rFonts w:ascii="Calibri" w:eastAsia="Calibri" w:hAnsi="Calibri" w:cs="Calibri"/>
                <w:sz w:val="20"/>
                <w:szCs w:val="20"/>
              </w:rPr>
              <w:t xml:space="preserve"> </w:t>
            </w:r>
            <w:r w:rsidRPr="3004225C">
              <w:rPr>
                <w:rFonts w:ascii="Calibri" w:eastAsia="Calibri" w:hAnsi="Calibri" w:cs="Calibri"/>
                <w:i/>
                <w:iCs/>
                <w:sz w:val="20"/>
                <w:szCs w:val="20"/>
              </w:rPr>
              <w:t>wollen</w:t>
            </w:r>
            <w:r w:rsidRPr="3004225C">
              <w:rPr>
                <w:rFonts w:ascii="Calibri" w:eastAsia="Calibri" w:hAnsi="Calibri" w:cs="Calibri"/>
                <w:sz w:val="20"/>
                <w:szCs w:val="20"/>
              </w:rPr>
              <w:t xml:space="preserve"> (to want to), the conditional of </w:t>
            </w:r>
            <w:r w:rsidRPr="3004225C">
              <w:rPr>
                <w:rFonts w:ascii="Calibri" w:eastAsia="Calibri" w:hAnsi="Calibri" w:cs="Calibri"/>
                <w:i/>
                <w:iCs/>
                <w:sz w:val="20"/>
                <w:szCs w:val="20"/>
              </w:rPr>
              <w:t>sollen</w:t>
            </w:r>
          </w:p>
          <w:p w14:paraId="2E051C5E" w14:textId="37DE2F37" w:rsidR="001E22D7" w:rsidRPr="00C24911" w:rsidRDefault="33F7936C" w:rsidP="3004225C">
            <w:pPr>
              <w:spacing w:after="160" w:line="257" w:lineRule="auto"/>
            </w:pPr>
            <w:r w:rsidRPr="3004225C">
              <w:rPr>
                <w:rFonts w:ascii="Calibri" w:eastAsia="Calibri" w:hAnsi="Calibri" w:cs="Calibri"/>
                <w:b/>
                <w:bCs/>
                <w:i/>
                <w:iCs/>
                <w:sz w:val="20"/>
                <w:szCs w:val="20"/>
              </w:rPr>
              <w:t>Revision:</w:t>
            </w:r>
            <w:r w:rsidRPr="3004225C">
              <w:rPr>
                <w:rFonts w:ascii="Calibri" w:eastAsia="Calibri" w:hAnsi="Calibri" w:cs="Calibri"/>
                <w:sz w:val="20"/>
                <w:szCs w:val="20"/>
              </w:rPr>
              <w:t xml:space="preserve"> Exam skills</w:t>
            </w:r>
          </w:p>
          <w:p w14:paraId="75201BB1" w14:textId="29A75384" w:rsidR="001E22D7" w:rsidRPr="00C24911" w:rsidRDefault="33F7936C" w:rsidP="3004225C">
            <w:pPr>
              <w:spacing w:after="160" w:line="257" w:lineRule="auto"/>
            </w:pPr>
            <w:r w:rsidRPr="3004225C">
              <w:rPr>
                <w:rFonts w:ascii="Calibri" w:eastAsia="Calibri" w:hAnsi="Calibri" w:cs="Calibri"/>
                <w:b/>
                <w:bCs/>
                <w:sz w:val="20"/>
                <w:szCs w:val="20"/>
              </w:rPr>
              <w:t xml:space="preserve">Theme: Studying and my future </w:t>
            </w:r>
          </w:p>
          <w:p w14:paraId="556616C8" w14:textId="100D37E0" w:rsidR="001E22D7" w:rsidRPr="00C24911" w:rsidRDefault="33F7936C" w:rsidP="3004225C">
            <w:pPr>
              <w:spacing w:after="160" w:line="257" w:lineRule="auto"/>
            </w:pPr>
            <w:r w:rsidRPr="3004225C">
              <w:rPr>
                <w:rFonts w:ascii="Calibri" w:eastAsia="Calibri" w:hAnsi="Calibri" w:cs="Calibri"/>
                <w:sz w:val="20"/>
                <w:szCs w:val="20"/>
              </w:rPr>
              <w:t xml:space="preserve">Learning about military and community service, discussing plans for after exams, what jobs you </w:t>
            </w:r>
            <w:r w:rsidRPr="3004225C">
              <w:rPr>
                <w:rFonts w:ascii="Calibri" w:eastAsia="Calibri" w:hAnsi="Calibri" w:cs="Calibri"/>
                <w:sz w:val="20"/>
                <w:szCs w:val="20"/>
              </w:rPr>
              <w:lastRenderedPageBreak/>
              <w:t>would like to do in the future, strengths and skills, gap years, hopes for the future</w:t>
            </w:r>
          </w:p>
          <w:p w14:paraId="5E271D8B" w14:textId="5C41C5BC" w:rsidR="001E22D7" w:rsidRPr="00C24911" w:rsidRDefault="33F7936C" w:rsidP="3004225C">
            <w:pPr>
              <w:spacing w:after="160" w:line="257" w:lineRule="auto"/>
            </w:pPr>
            <w:r w:rsidRPr="3004225C">
              <w:rPr>
                <w:rFonts w:ascii="Calibri" w:eastAsia="Calibri" w:hAnsi="Calibri" w:cs="Calibri"/>
                <w:sz w:val="20"/>
                <w:szCs w:val="20"/>
              </w:rPr>
              <w:t xml:space="preserve"> </w:t>
            </w:r>
          </w:p>
          <w:p w14:paraId="017095AB" w14:textId="0425E0F9" w:rsidR="001E22D7" w:rsidRPr="00C24911" w:rsidRDefault="33F7936C" w:rsidP="3004225C">
            <w:pPr>
              <w:spacing w:after="160" w:line="257" w:lineRule="auto"/>
            </w:pPr>
            <w:r w:rsidRPr="3004225C">
              <w:rPr>
                <w:rFonts w:ascii="Calibri" w:eastAsia="Calibri" w:hAnsi="Calibri" w:cs="Calibri"/>
                <w:b/>
                <w:bCs/>
                <w:i/>
                <w:iCs/>
                <w:sz w:val="20"/>
                <w:szCs w:val="20"/>
              </w:rPr>
              <w:t>Key grammar</w:t>
            </w:r>
            <w:r w:rsidRPr="3004225C">
              <w:rPr>
                <w:rFonts w:ascii="Calibri" w:eastAsia="Calibri" w:hAnsi="Calibri" w:cs="Calibri"/>
                <w:sz w:val="20"/>
                <w:szCs w:val="20"/>
              </w:rPr>
              <w:t xml:space="preserve">: verbs and constructions with </w:t>
            </w:r>
            <w:r w:rsidRPr="3004225C">
              <w:rPr>
                <w:rFonts w:ascii="Calibri" w:eastAsia="Calibri" w:hAnsi="Calibri" w:cs="Calibri"/>
                <w:i/>
                <w:iCs/>
                <w:sz w:val="20"/>
                <w:szCs w:val="20"/>
              </w:rPr>
              <w:t xml:space="preserve">zu, </w:t>
            </w:r>
            <w:r w:rsidRPr="3004225C">
              <w:rPr>
                <w:rFonts w:ascii="Calibri" w:eastAsia="Calibri" w:hAnsi="Calibri" w:cs="Calibri"/>
                <w:sz w:val="20"/>
                <w:szCs w:val="20"/>
              </w:rPr>
              <w:t xml:space="preserve">Using reflexive verbs, the conditional and imperfect subjunctive, </w:t>
            </w:r>
            <w:r w:rsidRPr="3004225C">
              <w:rPr>
                <w:rFonts w:ascii="Calibri" w:eastAsia="Calibri" w:hAnsi="Calibri" w:cs="Calibri"/>
                <w:i/>
                <w:iCs/>
                <w:sz w:val="20"/>
                <w:szCs w:val="20"/>
              </w:rPr>
              <w:t>werden</w:t>
            </w:r>
            <w:r w:rsidRPr="3004225C">
              <w:rPr>
                <w:rFonts w:ascii="Calibri" w:eastAsia="Calibri" w:hAnsi="Calibri" w:cs="Calibri"/>
                <w:sz w:val="20"/>
                <w:szCs w:val="20"/>
              </w:rPr>
              <w:t xml:space="preserve"> in different tenses, subordinating conjunctions</w:t>
            </w:r>
          </w:p>
          <w:p w14:paraId="2BE0D12F" w14:textId="55441BBE" w:rsidR="001E22D7" w:rsidRPr="00C24911" w:rsidRDefault="001E22D7" w:rsidP="3004225C">
            <w:pPr>
              <w:spacing w:after="100" w:line="233" w:lineRule="auto"/>
              <w:rPr>
                <w:rFonts w:ascii="Calibri" w:eastAsia="Calibri" w:hAnsi="Calibri" w:cs="Calibri"/>
                <w:i/>
                <w:iCs/>
                <w:sz w:val="20"/>
                <w:szCs w:val="20"/>
              </w:rPr>
            </w:pPr>
          </w:p>
          <w:p w14:paraId="3B55FFE0" w14:textId="3C43060A" w:rsidR="001E22D7" w:rsidRPr="00C24911" w:rsidRDefault="001E22D7" w:rsidP="3004225C">
            <w:pPr>
              <w:pStyle w:val="ListParagraph"/>
              <w:ind w:left="1080"/>
              <w:rPr>
                <w:sz w:val="20"/>
                <w:szCs w:val="20"/>
              </w:rPr>
            </w:pPr>
          </w:p>
        </w:tc>
        <w:tc>
          <w:tcPr>
            <w:tcW w:w="4590" w:type="dxa"/>
          </w:tcPr>
          <w:p w14:paraId="2BCEB400" w14:textId="52619BE8" w:rsidR="00A008F4" w:rsidRPr="00467D1F" w:rsidRDefault="6EDC39FF" w:rsidP="3004225C">
            <w:pPr>
              <w:rPr>
                <w:b/>
                <w:bCs/>
                <w:i/>
                <w:iCs/>
                <w:sz w:val="20"/>
                <w:szCs w:val="20"/>
              </w:rPr>
            </w:pPr>
            <w:r w:rsidRPr="3004225C">
              <w:rPr>
                <w:b/>
                <w:bCs/>
                <w:i/>
                <w:iCs/>
                <w:sz w:val="20"/>
                <w:szCs w:val="20"/>
              </w:rPr>
              <w:lastRenderedPageBreak/>
              <w:t xml:space="preserve">Consolidation of  </w:t>
            </w:r>
          </w:p>
          <w:p w14:paraId="250C2860" w14:textId="19F1D005" w:rsidR="00A008F4" w:rsidRPr="00467D1F" w:rsidRDefault="00A008F4" w:rsidP="3004225C">
            <w:pPr>
              <w:rPr>
                <w:b/>
                <w:bCs/>
                <w:i/>
                <w:iCs/>
                <w:sz w:val="20"/>
                <w:szCs w:val="20"/>
              </w:rPr>
            </w:pPr>
          </w:p>
          <w:p w14:paraId="6252F1C0" w14:textId="0D975184" w:rsidR="00A008F4" w:rsidRPr="00467D1F" w:rsidRDefault="015E7FEC" w:rsidP="3004225C">
            <w:pPr>
              <w:rPr>
                <w:sz w:val="20"/>
                <w:szCs w:val="20"/>
              </w:rPr>
            </w:pPr>
            <w:r w:rsidRPr="3004225C">
              <w:rPr>
                <w:rFonts w:ascii="Calibri" w:eastAsia="Calibri" w:hAnsi="Calibri" w:cs="Calibri"/>
                <w:b/>
                <w:bCs/>
                <w:sz w:val="20"/>
                <w:szCs w:val="20"/>
              </w:rPr>
              <w:t xml:space="preserve">Theme: Study and </w:t>
            </w:r>
            <w:proofErr w:type="gramStart"/>
            <w:r w:rsidRPr="3004225C">
              <w:rPr>
                <w:rFonts w:ascii="Calibri" w:eastAsia="Calibri" w:hAnsi="Calibri" w:cs="Calibri"/>
                <w:b/>
                <w:bCs/>
                <w:sz w:val="20"/>
                <w:szCs w:val="20"/>
              </w:rPr>
              <w:t>future plans</w:t>
            </w:r>
            <w:proofErr w:type="gramEnd"/>
            <w:r w:rsidRPr="3004225C">
              <w:rPr>
                <w:rFonts w:ascii="Calibri" w:eastAsia="Calibri" w:hAnsi="Calibri" w:cs="Calibri"/>
                <w:b/>
                <w:bCs/>
                <w:sz w:val="20"/>
                <w:szCs w:val="20"/>
              </w:rPr>
              <w:t>:</w:t>
            </w:r>
          </w:p>
          <w:p w14:paraId="4DA2E177" w14:textId="673769CB" w:rsidR="00A008F4" w:rsidRPr="00467D1F" w:rsidRDefault="00A008F4" w:rsidP="3004225C">
            <w:pPr>
              <w:rPr>
                <w:rFonts w:ascii="Calibri" w:eastAsia="Calibri" w:hAnsi="Calibri" w:cs="Calibri"/>
                <w:b/>
                <w:bCs/>
                <w:sz w:val="20"/>
                <w:szCs w:val="20"/>
              </w:rPr>
            </w:pPr>
          </w:p>
          <w:p w14:paraId="381A6234" w14:textId="53001920" w:rsidR="00A008F4" w:rsidRPr="00467D1F" w:rsidRDefault="30C05886" w:rsidP="3004225C">
            <w:pPr>
              <w:rPr>
                <w:rFonts w:ascii="Calibri" w:eastAsia="Calibri" w:hAnsi="Calibri" w:cs="Calibri"/>
                <w:sz w:val="20"/>
                <w:szCs w:val="20"/>
              </w:rPr>
            </w:pPr>
            <w:r w:rsidRPr="3004225C">
              <w:rPr>
                <w:rFonts w:ascii="Calibri" w:eastAsia="Calibri" w:hAnsi="Calibri" w:cs="Calibri"/>
                <w:b/>
                <w:bCs/>
                <w:sz w:val="20"/>
                <w:szCs w:val="20"/>
              </w:rPr>
              <w:t>Theme: My personal world/Media and</w:t>
            </w:r>
            <w:r w:rsidR="1B205BE3" w:rsidRPr="3004225C">
              <w:rPr>
                <w:rFonts w:ascii="Calibri" w:eastAsia="Calibri" w:hAnsi="Calibri" w:cs="Calibri"/>
                <w:b/>
                <w:bCs/>
                <w:sz w:val="20"/>
                <w:szCs w:val="20"/>
              </w:rPr>
              <w:t xml:space="preserve"> </w:t>
            </w:r>
            <w:r w:rsidRPr="3004225C">
              <w:rPr>
                <w:rFonts w:ascii="Calibri" w:eastAsia="Calibri" w:hAnsi="Calibri" w:cs="Calibri"/>
                <w:b/>
                <w:bCs/>
                <w:sz w:val="20"/>
                <w:szCs w:val="20"/>
              </w:rPr>
              <w:t>Technology</w:t>
            </w:r>
          </w:p>
          <w:p w14:paraId="1C63B1AE" w14:textId="2098C467" w:rsidR="3004225C" w:rsidRDefault="3004225C" w:rsidP="3004225C">
            <w:pPr>
              <w:rPr>
                <w:rFonts w:ascii="Calibri" w:eastAsia="Calibri" w:hAnsi="Calibri" w:cs="Calibri"/>
                <w:b/>
                <w:bCs/>
                <w:sz w:val="20"/>
                <w:szCs w:val="20"/>
              </w:rPr>
            </w:pPr>
          </w:p>
          <w:p w14:paraId="413D6511" w14:textId="5271DD2C" w:rsidR="48A8132C" w:rsidRDefault="48A8132C" w:rsidP="3004225C">
            <w:pPr>
              <w:rPr>
                <w:rFonts w:ascii="Calibri" w:eastAsia="Calibri" w:hAnsi="Calibri" w:cs="Calibri"/>
                <w:b/>
                <w:bCs/>
                <w:sz w:val="20"/>
                <w:szCs w:val="20"/>
              </w:rPr>
            </w:pPr>
            <w:r w:rsidRPr="3004225C">
              <w:rPr>
                <w:rFonts w:ascii="Calibri" w:eastAsia="Calibri" w:hAnsi="Calibri" w:cs="Calibri"/>
                <w:b/>
                <w:bCs/>
                <w:sz w:val="20"/>
                <w:szCs w:val="20"/>
              </w:rPr>
              <w:t>Theme: My personal world:</w:t>
            </w:r>
          </w:p>
          <w:p w14:paraId="70F5A903" w14:textId="40FF4AB8" w:rsidR="3004225C" w:rsidRDefault="3004225C" w:rsidP="3004225C">
            <w:pPr>
              <w:rPr>
                <w:rFonts w:ascii="Calibri" w:eastAsia="Calibri" w:hAnsi="Calibri" w:cs="Calibri"/>
                <w:b/>
                <w:bCs/>
                <w:sz w:val="20"/>
                <w:szCs w:val="20"/>
              </w:rPr>
            </w:pPr>
          </w:p>
          <w:p w14:paraId="17C60E69" w14:textId="64C6D0E3" w:rsidR="48A8132C" w:rsidRDefault="48A8132C" w:rsidP="3004225C">
            <w:pPr>
              <w:rPr>
                <w:rFonts w:ascii="Calibri" w:eastAsia="Calibri" w:hAnsi="Calibri" w:cs="Calibri"/>
                <w:sz w:val="20"/>
                <w:szCs w:val="20"/>
              </w:rPr>
            </w:pPr>
            <w:r w:rsidRPr="3004225C">
              <w:rPr>
                <w:rFonts w:ascii="Calibri" w:eastAsia="Calibri" w:hAnsi="Calibri" w:cs="Calibri"/>
                <w:b/>
                <w:bCs/>
                <w:sz w:val="20"/>
                <w:szCs w:val="20"/>
              </w:rPr>
              <w:t>Theme: Lifestyle and wellbeing:</w:t>
            </w:r>
          </w:p>
          <w:p w14:paraId="7A6C05D9" w14:textId="25F6C028" w:rsidR="3004225C" w:rsidRDefault="3004225C" w:rsidP="3004225C">
            <w:pPr>
              <w:rPr>
                <w:rFonts w:ascii="Calibri" w:eastAsia="Calibri" w:hAnsi="Calibri" w:cs="Calibri"/>
                <w:b/>
                <w:bCs/>
                <w:sz w:val="20"/>
                <w:szCs w:val="20"/>
              </w:rPr>
            </w:pPr>
          </w:p>
          <w:p w14:paraId="3E74E197" w14:textId="1D7A7911" w:rsidR="1AACFA35" w:rsidRDefault="1AACFA35" w:rsidP="3004225C">
            <w:pPr>
              <w:rPr>
                <w:rFonts w:ascii="Calibri" w:eastAsia="Calibri" w:hAnsi="Calibri" w:cs="Calibri"/>
                <w:b/>
                <w:bCs/>
                <w:i/>
                <w:iCs/>
              </w:rPr>
            </w:pPr>
            <w:r w:rsidRPr="3004225C">
              <w:rPr>
                <w:rFonts w:ascii="Calibri" w:eastAsia="Calibri" w:hAnsi="Calibri" w:cs="Calibri"/>
                <w:b/>
                <w:bCs/>
                <w:sz w:val="20"/>
                <w:szCs w:val="20"/>
              </w:rPr>
              <w:t>Theme:</w:t>
            </w:r>
            <w:r w:rsidRPr="3004225C">
              <w:rPr>
                <w:rFonts w:ascii="Calibri" w:eastAsia="Calibri" w:hAnsi="Calibri" w:cs="Calibri"/>
                <w:b/>
                <w:bCs/>
                <w:i/>
                <w:iCs/>
                <w:sz w:val="20"/>
                <w:szCs w:val="20"/>
              </w:rPr>
              <w:t xml:space="preserve"> My Neighbourhood:</w:t>
            </w:r>
          </w:p>
          <w:p w14:paraId="1F8CCBED" w14:textId="3A4EC4E1" w:rsidR="3004225C" w:rsidRDefault="3004225C" w:rsidP="3004225C">
            <w:pPr>
              <w:rPr>
                <w:rFonts w:ascii="Calibri" w:eastAsia="Calibri" w:hAnsi="Calibri" w:cs="Calibri"/>
                <w:b/>
                <w:bCs/>
                <w:i/>
                <w:iCs/>
                <w:sz w:val="20"/>
                <w:szCs w:val="20"/>
              </w:rPr>
            </w:pPr>
          </w:p>
          <w:p w14:paraId="4920D58B" w14:textId="77ACF13E" w:rsidR="1AACFA35" w:rsidRDefault="1AACFA35" w:rsidP="3004225C">
            <w:pPr>
              <w:rPr>
                <w:rFonts w:ascii="Calibri" w:eastAsia="Calibri" w:hAnsi="Calibri" w:cs="Calibri"/>
                <w:sz w:val="20"/>
                <w:szCs w:val="20"/>
              </w:rPr>
            </w:pPr>
            <w:r w:rsidRPr="3004225C">
              <w:rPr>
                <w:rFonts w:ascii="Calibri" w:eastAsia="Calibri" w:hAnsi="Calibri" w:cs="Calibri"/>
                <w:b/>
                <w:bCs/>
                <w:sz w:val="20"/>
                <w:szCs w:val="20"/>
              </w:rPr>
              <w:t>Theme: Travel &amp; tourism</w:t>
            </w:r>
            <w:r w:rsidRPr="3004225C">
              <w:rPr>
                <w:rFonts w:ascii="Calibri" w:eastAsia="Calibri" w:hAnsi="Calibri" w:cs="Calibri"/>
                <w:b/>
                <w:bCs/>
                <w:i/>
                <w:iCs/>
                <w:sz w:val="20"/>
                <w:szCs w:val="20"/>
              </w:rPr>
              <w:t>:</w:t>
            </w:r>
          </w:p>
          <w:p w14:paraId="10418EE1" w14:textId="1DECF78A" w:rsidR="3004225C" w:rsidRDefault="3004225C" w:rsidP="3004225C">
            <w:pPr>
              <w:rPr>
                <w:rFonts w:ascii="Calibri" w:eastAsia="Calibri" w:hAnsi="Calibri" w:cs="Calibri"/>
                <w:b/>
                <w:bCs/>
                <w:sz w:val="20"/>
                <w:szCs w:val="20"/>
              </w:rPr>
            </w:pPr>
          </w:p>
          <w:p w14:paraId="7257CA20" w14:textId="77777777" w:rsidR="00A008F4" w:rsidRDefault="6EDC39FF" w:rsidP="3004225C">
            <w:pPr>
              <w:rPr>
                <w:sz w:val="20"/>
                <w:szCs w:val="20"/>
              </w:rPr>
            </w:pPr>
            <w:r w:rsidRPr="3004225C">
              <w:rPr>
                <w:b/>
                <w:bCs/>
                <w:i/>
                <w:iCs/>
                <w:sz w:val="20"/>
                <w:szCs w:val="20"/>
              </w:rPr>
              <w:t xml:space="preserve"> Revision of exam skills</w:t>
            </w:r>
            <w:r w:rsidRPr="3004225C">
              <w:rPr>
                <w:sz w:val="20"/>
                <w:szCs w:val="20"/>
              </w:rPr>
              <w:t xml:space="preserve"> </w:t>
            </w:r>
          </w:p>
          <w:p w14:paraId="2CF22583" w14:textId="77777777" w:rsidR="00A008F4" w:rsidRDefault="6EDC39FF" w:rsidP="3004225C">
            <w:pPr>
              <w:rPr>
                <w:sz w:val="20"/>
                <w:szCs w:val="20"/>
              </w:rPr>
            </w:pPr>
            <w:r w:rsidRPr="3004225C">
              <w:rPr>
                <w:sz w:val="20"/>
                <w:szCs w:val="20"/>
              </w:rPr>
              <w:t xml:space="preserve">Listening/reading/writing and speaking practise </w:t>
            </w:r>
          </w:p>
          <w:p w14:paraId="6095DE0A" w14:textId="77777777" w:rsidR="00A008F4" w:rsidRPr="004E7E5D" w:rsidRDefault="00A008F4" w:rsidP="00A008F4">
            <w:pPr>
              <w:pStyle w:val="ListParagraph"/>
              <w:ind w:left="360"/>
              <w:rPr>
                <w:sz w:val="20"/>
              </w:rPr>
            </w:pPr>
          </w:p>
          <w:p w14:paraId="6D460658" w14:textId="70742276" w:rsidR="001E22D7" w:rsidRPr="00C24911" w:rsidRDefault="00A008F4" w:rsidP="00A008F4">
            <w:pPr>
              <w:rPr>
                <w:rFonts w:cstheme="minorHAnsi"/>
                <w:sz w:val="28"/>
                <w:szCs w:val="28"/>
              </w:rPr>
            </w:pPr>
            <w:r>
              <w:rPr>
                <w:b/>
                <w:i/>
                <w:sz w:val="20"/>
              </w:rPr>
              <w:t xml:space="preserve">Grammar: </w:t>
            </w:r>
            <w:r>
              <w:rPr>
                <w:sz w:val="20"/>
              </w:rPr>
              <w:t>Revision of key grammar</w:t>
            </w:r>
          </w:p>
        </w:tc>
        <w:tc>
          <w:tcPr>
            <w:tcW w:w="4424" w:type="dxa"/>
          </w:tcPr>
          <w:p w14:paraId="496D6549" w14:textId="77777777" w:rsidR="008C3BB5" w:rsidRPr="00467D1F" w:rsidRDefault="3CBAA627" w:rsidP="3004225C">
            <w:pPr>
              <w:rPr>
                <w:sz w:val="20"/>
                <w:szCs w:val="20"/>
              </w:rPr>
            </w:pPr>
            <w:r w:rsidRPr="3004225C">
              <w:rPr>
                <w:b/>
                <w:bCs/>
                <w:i/>
                <w:iCs/>
                <w:sz w:val="20"/>
                <w:szCs w:val="20"/>
              </w:rPr>
              <w:t xml:space="preserve">Consolidation of  </w:t>
            </w:r>
          </w:p>
          <w:p w14:paraId="6524A60D" w14:textId="533A0431" w:rsidR="3004225C" w:rsidRDefault="3004225C" w:rsidP="3004225C">
            <w:pPr>
              <w:rPr>
                <w:b/>
                <w:bCs/>
                <w:i/>
                <w:iCs/>
                <w:sz w:val="20"/>
                <w:szCs w:val="20"/>
              </w:rPr>
            </w:pPr>
          </w:p>
          <w:p w14:paraId="7ED649CD" w14:textId="0CE6EA2E" w:rsidR="0B8BA9F9" w:rsidRDefault="0B8BA9F9" w:rsidP="3004225C">
            <w:pPr>
              <w:rPr>
                <w:rFonts w:ascii="Calibri" w:eastAsia="Calibri" w:hAnsi="Calibri" w:cs="Calibri"/>
                <w:sz w:val="20"/>
                <w:szCs w:val="20"/>
              </w:rPr>
            </w:pPr>
            <w:r w:rsidRPr="3004225C">
              <w:rPr>
                <w:rFonts w:ascii="Calibri" w:eastAsia="Calibri" w:hAnsi="Calibri" w:cs="Calibri"/>
                <w:b/>
                <w:bCs/>
                <w:sz w:val="20"/>
                <w:szCs w:val="20"/>
              </w:rPr>
              <w:t>Theme: My neighbourhood: My personal world</w:t>
            </w:r>
          </w:p>
          <w:p w14:paraId="2042DD82" w14:textId="76D47968" w:rsidR="3004225C" w:rsidRDefault="3004225C" w:rsidP="3004225C">
            <w:pPr>
              <w:rPr>
                <w:rFonts w:ascii="Calibri" w:eastAsia="Calibri" w:hAnsi="Calibri" w:cs="Calibri"/>
                <w:b/>
                <w:bCs/>
                <w:sz w:val="20"/>
                <w:szCs w:val="20"/>
              </w:rPr>
            </w:pPr>
          </w:p>
          <w:p w14:paraId="6D01BBA3" w14:textId="2E66860A" w:rsidR="0B8BA9F9" w:rsidRDefault="0B8BA9F9" w:rsidP="3004225C">
            <w:pPr>
              <w:spacing w:after="160" w:line="257" w:lineRule="auto"/>
            </w:pPr>
            <w:r w:rsidRPr="3004225C">
              <w:rPr>
                <w:rFonts w:ascii="Calibri" w:eastAsia="Calibri" w:hAnsi="Calibri" w:cs="Calibri"/>
                <w:b/>
                <w:bCs/>
                <w:sz w:val="20"/>
                <w:szCs w:val="20"/>
              </w:rPr>
              <w:t>Theme: Studying and my future</w:t>
            </w:r>
          </w:p>
          <w:p w14:paraId="46149F65" w14:textId="384F9CC8" w:rsidR="3004225C" w:rsidRDefault="3004225C" w:rsidP="3004225C">
            <w:pPr>
              <w:pStyle w:val="ListParagraph"/>
              <w:ind w:left="360"/>
              <w:rPr>
                <w:i/>
                <w:iCs/>
                <w:sz w:val="20"/>
                <w:szCs w:val="20"/>
              </w:rPr>
            </w:pPr>
          </w:p>
          <w:p w14:paraId="0A607298" w14:textId="4764D36B" w:rsidR="008C3BB5" w:rsidRDefault="3CBAA627" w:rsidP="3004225C">
            <w:pPr>
              <w:rPr>
                <w:sz w:val="20"/>
                <w:szCs w:val="20"/>
              </w:rPr>
            </w:pPr>
            <w:r w:rsidRPr="3004225C">
              <w:rPr>
                <w:b/>
                <w:bCs/>
                <w:i/>
                <w:iCs/>
                <w:sz w:val="20"/>
                <w:szCs w:val="20"/>
              </w:rPr>
              <w:t>Revision of exam skills</w:t>
            </w:r>
            <w:r w:rsidRPr="3004225C">
              <w:rPr>
                <w:sz w:val="20"/>
                <w:szCs w:val="20"/>
              </w:rPr>
              <w:t xml:space="preserve"> </w:t>
            </w:r>
          </w:p>
          <w:p w14:paraId="3118ECA3" w14:textId="77777777" w:rsidR="008C3BB5" w:rsidRDefault="3CBAA627" w:rsidP="3004225C">
            <w:pPr>
              <w:rPr>
                <w:sz w:val="20"/>
                <w:szCs w:val="20"/>
              </w:rPr>
            </w:pPr>
            <w:r w:rsidRPr="3004225C">
              <w:rPr>
                <w:sz w:val="20"/>
                <w:szCs w:val="20"/>
              </w:rPr>
              <w:t xml:space="preserve">Listening/reading/writing and speaking practise </w:t>
            </w:r>
          </w:p>
          <w:p w14:paraId="243B04A1" w14:textId="77777777" w:rsidR="008C3BB5" w:rsidRPr="004E7E5D" w:rsidRDefault="008C3BB5" w:rsidP="008C3BB5">
            <w:pPr>
              <w:pStyle w:val="ListParagraph"/>
              <w:ind w:left="360"/>
              <w:rPr>
                <w:sz w:val="20"/>
              </w:rPr>
            </w:pPr>
          </w:p>
          <w:p w14:paraId="326E533C" w14:textId="072D5F0C" w:rsidR="001E22D7" w:rsidRPr="00C24911" w:rsidRDefault="3CBAA627" w:rsidP="3004225C">
            <w:pPr>
              <w:rPr>
                <w:sz w:val="28"/>
                <w:szCs w:val="28"/>
              </w:rPr>
            </w:pPr>
            <w:r w:rsidRPr="3004225C">
              <w:rPr>
                <w:b/>
                <w:bCs/>
                <w:i/>
                <w:iCs/>
                <w:sz w:val="20"/>
                <w:szCs w:val="20"/>
              </w:rPr>
              <w:t xml:space="preserve">Grammar: </w:t>
            </w:r>
            <w:r w:rsidRPr="3004225C">
              <w:rPr>
                <w:sz w:val="20"/>
                <w:szCs w:val="20"/>
              </w:rPr>
              <w:t>Revision of key grammar</w:t>
            </w:r>
            <w:r w:rsidR="39382BFA" w:rsidRPr="3004225C">
              <w:rPr>
                <w:sz w:val="20"/>
                <w:szCs w:val="20"/>
              </w:rPr>
              <w:t>.</w:t>
            </w:r>
          </w:p>
        </w:tc>
      </w:tr>
      <w:tr w:rsidR="001E22D7" w:rsidRPr="00C24911" w14:paraId="588AA6F9" w14:textId="77777777" w:rsidTr="3004225C">
        <w:tc>
          <w:tcPr>
            <w:tcW w:w="1838" w:type="dxa"/>
            <w:vMerge/>
          </w:tcPr>
          <w:p w14:paraId="24B17542" w14:textId="77777777" w:rsidR="001E22D7" w:rsidRPr="00C24911" w:rsidRDefault="001E22D7" w:rsidP="001E22D7">
            <w:pPr>
              <w:rPr>
                <w:rFonts w:cstheme="minorHAnsi"/>
                <w:sz w:val="28"/>
                <w:szCs w:val="28"/>
              </w:rPr>
            </w:pPr>
          </w:p>
        </w:tc>
        <w:tc>
          <w:tcPr>
            <w:tcW w:w="4536" w:type="dxa"/>
            <w:shd w:val="clear" w:color="auto" w:fill="D9E2F3" w:themeFill="accent1" w:themeFillTint="33"/>
          </w:tcPr>
          <w:p w14:paraId="46EC1EBF" w14:textId="746A8731" w:rsidR="001E22D7" w:rsidRPr="00C24911" w:rsidRDefault="001E22D7" w:rsidP="001E22D7">
            <w:pPr>
              <w:jc w:val="center"/>
              <w:rPr>
                <w:rFonts w:cstheme="minorHAnsi"/>
                <w:sz w:val="28"/>
                <w:szCs w:val="28"/>
              </w:rPr>
            </w:pPr>
            <w:r w:rsidRPr="00C24911">
              <w:rPr>
                <w:rFonts w:cstheme="minorHAnsi"/>
                <w:b/>
                <w:sz w:val="28"/>
                <w:szCs w:val="28"/>
              </w:rPr>
              <w:t xml:space="preserve">November Mock Exam: </w:t>
            </w:r>
            <w:r w:rsidR="00501F4B" w:rsidRPr="005108ED">
              <w:rPr>
                <w:b/>
                <w:sz w:val="20"/>
              </w:rPr>
              <w:t xml:space="preserve">Students </w:t>
            </w:r>
            <w:r w:rsidR="00501F4B">
              <w:rPr>
                <w:b/>
                <w:sz w:val="20"/>
              </w:rPr>
              <w:t>to</w:t>
            </w:r>
            <w:r w:rsidR="00501F4B" w:rsidRPr="005108ED">
              <w:rPr>
                <w:b/>
                <w:sz w:val="20"/>
              </w:rPr>
              <w:t xml:space="preserve"> take 4 exams: Listening, reading, writing and speaking.</w:t>
            </w:r>
            <w:r w:rsidR="00501F4B">
              <w:rPr>
                <w:b/>
                <w:sz w:val="20"/>
              </w:rPr>
              <w:t xml:space="preserve"> (Full GCSE)</w:t>
            </w:r>
          </w:p>
        </w:tc>
        <w:tc>
          <w:tcPr>
            <w:tcW w:w="4590" w:type="dxa"/>
            <w:shd w:val="clear" w:color="auto" w:fill="D9E2F3" w:themeFill="accent1" w:themeFillTint="33"/>
            <w:vAlign w:val="center"/>
          </w:tcPr>
          <w:p w14:paraId="6B6460F2" w14:textId="618DF2BD" w:rsidR="001E22D7" w:rsidRPr="00C24911" w:rsidRDefault="001E22D7" w:rsidP="001E22D7">
            <w:pPr>
              <w:jc w:val="center"/>
              <w:rPr>
                <w:rFonts w:cstheme="minorHAnsi"/>
                <w:sz w:val="28"/>
                <w:szCs w:val="28"/>
              </w:rPr>
            </w:pPr>
            <w:r w:rsidRPr="00C24911">
              <w:rPr>
                <w:rFonts w:cstheme="minorHAnsi"/>
                <w:b/>
                <w:sz w:val="28"/>
                <w:szCs w:val="28"/>
              </w:rPr>
              <w:t xml:space="preserve">March Mock Exam: </w:t>
            </w:r>
            <w:r w:rsidR="00501F4B" w:rsidRPr="005108ED">
              <w:rPr>
                <w:b/>
                <w:sz w:val="20"/>
              </w:rPr>
              <w:t xml:space="preserve">Students </w:t>
            </w:r>
            <w:r w:rsidR="00501F4B">
              <w:rPr>
                <w:b/>
                <w:sz w:val="20"/>
              </w:rPr>
              <w:t>to</w:t>
            </w:r>
            <w:r w:rsidR="00501F4B" w:rsidRPr="005108ED">
              <w:rPr>
                <w:b/>
                <w:sz w:val="20"/>
              </w:rPr>
              <w:t xml:space="preserve"> take 4 exams: Listening, reading, writing and speaking.</w:t>
            </w:r>
            <w:r w:rsidR="00501F4B">
              <w:rPr>
                <w:b/>
                <w:sz w:val="20"/>
              </w:rPr>
              <w:t xml:space="preserve"> (Full GCSE)</w:t>
            </w:r>
          </w:p>
        </w:tc>
        <w:tc>
          <w:tcPr>
            <w:tcW w:w="4424" w:type="dxa"/>
            <w:shd w:val="clear" w:color="auto" w:fill="D9E2F3" w:themeFill="accent1" w:themeFillTint="33"/>
          </w:tcPr>
          <w:p w14:paraId="04E822C6" w14:textId="07E3C720" w:rsidR="001E22D7" w:rsidRPr="00C24911" w:rsidRDefault="001E22D7" w:rsidP="001E22D7">
            <w:pPr>
              <w:jc w:val="center"/>
              <w:rPr>
                <w:rFonts w:cstheme="minorHAnsi"/>
                <w:b/>
                <w:bCs/>
                <w:sz w:val="28"/>
                <w:szCs w:val="28"/>
              </w:rPr>
            </w:pPr>
            <w:r w:rsidRPr="00C24911">
              <w:rPr>
                <w:rFonts w:cstheme="minorHAnsi"/>
                <w:b/>
                <w:bCs/>
                <w:color w:val="FF0000"/>
                <w:sz w:val="28"/>
                <w:szCs w:val="28"/>
              </w:rPr>
              <w:t xml:space="preserve">ACTUAL </w:t>
            </w:r>
            <w:r w:rsidR="00501F4B">
              <w:rPr>
                <w:rFonts w:cstheme="minorHAnsi"/>
                <w:b/>
                <w:bCs/>
                <w:color w:val="FF0000"/>
                <w:sz w:val="28"/>
                <w:szCs w:val="28"/>
              </w:rPr>
              <w:t xml:space="preserve">GCSE </w:t>
            </w:r>
            <w:r w:rsidRPr="00C24911">
              <w:rPr>
                <w:rFonts w:cstheme="minorHAnsi"/>
                <w:b/>
                <w:bCs/>
                <w:color w:val="FF0000"/>
                <w:sz w:val="28"/>
                <w:szCs w:val="28"/>
              </w:rPr>
              <w:t>EXAMINATION</w:t>
            </w:r>
          </w:p>
        </w:tc>
      </w:tr>
    </w:tbl>
    <w:p w14:paraId="5A347C44" w14:textId="77777777" w:rsidR="00644C2A" w:rsidRPr="00C24911" w:rsidRDefault="00644C2A" w:rsidP="00644C2A">
      <w:pPr>
        <w:rPr>
          <w:sz w:val="32"/>
          <w:szCs w:val="32"/>
        </w:rPr>
      </w:pPr>
    </w:p>
    <w:p w14:paraId="78CF0DFB" w14:textId="3A58593C" w:rsidR="00F95F5A" w:rsidRDefault="00F95F5A"/>
    <w:p w14:paraId="2B790C27" w14:textId="77777777" w:rsidR="00C24911" w:rsidRDefault="00C24911"/>
    <w:p w14:paraId="28AEF0FB" w14:textId="77777777" w:rsidR="00C24911" w:rsidRDefault="00C24911"/>
    <w:p w14:paraId="46FC4ABF" w14:textId="45A8B326" w:rsidR="00644C2A" w:rsidRDefault="00F9294A">
      <w:pPr>
        <w:rPr>
          <w:b/>
          <w:bCs/>
          <w:sz w:val="32"/>
          <w:szCs w:val="32"/>
          <w:u w:val="single"/>
        </w:rPr>
      </w:pPr>
      <w:bookmarkStart w:id="4" w:name="ks5"/>
      <w:bookmarkEnd w:id="4"/>
      <w:r w:rsidRPr="00F9294A">
        <w:rPr>
          <w:b/>
          <w:bCs/>
          <w:sz w:val="32"/>
          <w:szCs w:val="32"/>
          <w:u w:val="single"/>
        </w:rPr>
        <w:t xml:space="preserve">KEY STAGE </w:t>
      </w:r>
      <w:r>
        <w:rPr>
          <w:b/>
          <w:bCs/>
          <w:sz w:val="32"/>
          <w:szCs w:val="32"/>
          <w:u w:val="single"/>
        </w:rPr>
        <w:t>5</w:t>
      </w:r>
    </w:p>
    <w:tbl>
      <w:tblPr>
        <w:tblStyle w:val="TableGrid"/>
        <w:tblW w:w="0" w:type="auto"/>
        <w:tblLook w:val="04A0" w:firstRow="1" w:lastRow="0" w:firstColumn="1" w:lastColumn="0" w:noHBand="0" w:noVBand="1"/>
      </w:tblPr>
      <w:tblGrid>
        <w:gridCol w:w="1838"/>
        <w:gridCol w:w="6804"/>
        <w:gridCol w:w="6746"/>
      </w:tblGrid>
      <w:tr w:rsidR="00C24911" w14:paraId="6F0ACAC7" w14:textId="77777777" w:rsidTr="00C24911">
        <w:tc>
          <w:tcPr>
            <w:tcW w:w="1838" w:type="dxa"/>
            <w:shd w:val="clear" w:color="auto" w:fill="E2EFD9" w:themeFill="accent6" w:themeFillTint="33"/>
          </w:tcPr>
          <w:p w14:paraId="518066A8" w14:textId="77777777" w:rsidR="00C24911" w:rsidRPr="00DB56C2" w:rsidRDefault="00C24911">
            <w:pPr>
              <w:jc w:val="center"/>
              <w:rPr>
                <w:b/>
                <w:bCs/>
              </w:rPr>
            </w:pPr>
            <w:r>
              <w:rPr>
                <w:b/>
                <w:bCs/>
              </w:rPr>
              <w:t>SUBJECT</w:t>
            </w:r>
          </w:p>
        </w:tc>
        <w:tc>
          <w:tcPr>
            <w:tcW w:w="6804" w:type="dxa"/>
            <w:shd w:val="clear" w:color="auto" w:fill="E2EFD9" w:themeFill="accent6" w:themeFillTint="33"/>
          </w:tcPr>
          <w:p w14:paraId="45EF1FF6" w14:textId="77777777" w:rsidR="00C24911" w:rsidRDefault="00C24911">
            <w:pPr>
              <w:jc w:val="center"/>
            </w:pPr>
            <w:r>
              <w:rPr>
                <w:b/>
                <w:sz w:val="28"/>
                <w:szCs w:val="28"/>
              </w:rPr>
              <w:t>1</w:t>
            </w:r>
            <w:r>
              <w:rPr>
                <w:b/>
                <w:sz w:val="28"/>
                <w:szCs w:val="28"/>
                <w:vertAlign w:val="superscript"/>
              </w:rPr>
              <w:t>st</w:t>
            </w:r>
            <w:r>
              <w:rPr>
                <w:b/>
                <w:sz w:val="28"/>
                <w:szCs w:val="28"/>
              </w:rPr>
              <w:t xml:space="preserve"> Half of the year (Sep – Jan)</w:t>
            </w:r>
          </w:p>
        </w:tc>
        <w:tc>
          <w:tcPr>
            <w:tcW w:w="6746" w:type="dxa"/>
            <w:shd w:val="clear" w:color="auto" w:fill="E2EFD9" w:themeFill="accent6" w:themeFillTint="33"/>
          </w:tcPr>
          <w:p w14:paraId="01A9ED8C" w14:textId="77777777" w:rsidR="00C24911" w:rsidRDefault="00C24911">
            <w:pPr>
              <w:jc w:val="center"/>
            </w:pPr>
            <w:r>
              <w:rPr>
                <w:b/>
                <w:sz w:val="28"/>
                <w:szCs w:val="28"/>
              </w:rPr>
              <w:t>2</w:t>
            </w:r>
            <w:r>
              <w:rPr>
                <w:b/>
                <w:sz w:val="28"/>
                <w:szCs w:val="28"/>
                <w:vertAlign w:val="superscript"/>
              </w:rPr>
              <w:t>nd</w:t>
            </w:r>
            <w:r>
              <w:rPr>
                <w:b/>
                <w:sz w:val="28"/>
                <w:szCs w:val="28"/>
              </w:rPr>
              <w:t xml:space="preserve"> Half of the year (Jan-July)</w:t>
            </w:r>
          </w:p>
        </w:tc>
      </w:tr>
      <w:tr w:rsidR="00C24911" w14:paraId="4B570C0B" w14:textId="77777777" w:rsidTr="00C24911">
        <w:tc>
          <w:tcPr>
            <w:tcW w:w="1838" w:type="dxa"/>
            <w:vMerge w:val="restart"/>
            <w:shd w:val="clear" w:color="auto" w:fill="E2EFD9" w:themeFill="accent6" w:themeFillTint="33"/>
            <w:vAlign w:val="center"/>
          </w:tcPr>
          <w:p w14:paraId="0C1239F8" w14:textId="45796FB0" w:rsidR="00C24911" w:rsidRDefault="00C24911">
            <w:pPr>
              <w:jc w:val="center"/>
              <w:rPr>
                <w:b/>
                <w:bCs/>
                <w:sz w:val="28"/>
                <w:szCs w:val="28"/>
              </w:rPr>
            </w:pPr>
            <w:r>
              <w:rPr>
                <w:b/>
                <w:bCs/>
                <w:sz w:val="28"/>
                <w:szCs w:val="28"/>
              </w:rPr>
              <w:t>12</w:t>
            </w:r>
          </w:p>
        </w:tc>
        <w:tc>
          <w:tcPr>
            <w:tcW w:w="6804" w:type="dxa"/>
          </w:tcPr>
          <w:p w14:paraId="0E9CB8AA" w14:textId="77777777" w:rsidR="001274D5" w:rsidRPr="00781760" w:rsidRDefault="001274D5" w:rsidP="001274D5">
            <w:pPr>
              <w:rPr>
                <w:rFonts w:cstheme="minorHAnsi"/>
                <w:b/>
                <w:lang w:val="fr-FR"/>
              </w:rPr>
            </w:pPr>
            <w:r w:rsidRPr="00781760">
              <w:rPr>
                <w:rFonts w:cstheme="minorHAnsi"/>
                <w:b/>
                <w:lang w:val="fr-FR"/>
              </w:rPr>
              <w:t xml:space="preserve">Theme 1- </w:t>
            </w:r>
            <w:r w:rsidRPr="00397965">
              <w:rPr>
                <w:rFonts w:cstheme="minorHAnsi"/>
                <w:b/>
                <w:lang w:val="de-DE"/>
              </w:rPr>
              <w:t>Gesellschaftliche Entwicklung in Deutschland</w:t>
            </w:r>
          </w:p>
          <w:p w14:paraId="2D65114C" w14:textId="77777777" w:rsidR="001274D5" w:rsidRPr="00397965" w:rsidRDefault="001274D5" w:rsidP="007016BF">
            <w:pPr>
              <w:pStyle w:val="ListParagraph"/>
              <w:numPr>
                <w:ilvl w:val="0"/>
                <w:numId w:val="2"/>
              </w:numPr>
              <w:rPr>
                <w:rFonts w:cstheme="minorHAnsi"/>
                <w:sz w:val="20"/>
                <w:lang w:val="de-DE"/>
              </w:rPr>
            </w:pPr>
            <w:r w:rsidRPr="00781760">
              <w:rPr>
                <w:rFonts w:cstheme="minorHAnsi"/>
                <w:sz w:val="20"/>
                <w:lang w:val="fr-FR"/>
              </w:rPr>
              <w:t xml:space="preserve">Unit 1 – </w:t>
            </w:r>
            <w:r w:rsidRPr="00397965">
              <w:rPr>
                <w:rFonts w:cstheme="minorHAnsi"/>
                <w:sz w:val="20"/>
                <w:lang w:val="de-DE"/>
              </w:rPr>
              <w:t>Natur und Umwelt</w:t>
            </w:r>
          </w:p>
          <w:p w14:paraId="19556BA6" w14:textId="77777777" w:rsidR="001274D5" w:rsidRPr="00397965" w:rsidRDefault="001274D5" w:rsidP="007016BF">
            <w:pPr>
              <w:pStyle w:val="ListParagraph"/>
              <w:numPr>
                <w:ilvl w:val="0"/>
                <w:numId w:val="2"/>
              </w:numPr>
              <w:rPr>
                <w:rFonts w:cstheme="minorHAnsi"/>
                <w:sz w:val="20"/>
                <w:lang w:val="de-DE"/>
              </w:rPr>
            </w:pPr>
            <w:r w:rsidRPr="00397965">
              <w:rPr>
                <w:rFonts w:cstheme="minorHAnsi"/>
                <w:sz w:val="20"/>
                <w:lang w:val="de-DE"/>
              </w:rPr>
              <w:t>Unit 2 – Bildung</w:t>
            </w:r>
          </w:p>
          <w:p w14:paraId="7D0F8D60" w14:textId="77777777" w:rsidR="001274D5" w:rsidRPr="00397965" w:rsidRDefault="001274D5" w:rsidP="007016BF">
            <w:pPr>
              <w:pStyle w:val="ListParagraph"/>
              <w:numPr>
                <w:ilvl w:val="0"/>
                <w:numId w:val="2"/>
              </w:numPr>
              <w:rPr>
                <w:rFonts w:cstheme="minorHAnsi"/>
                <w:sz w:val="20"/>
                <w:lang w:val="de-DE"/>
              </w:rPr>
            </w:pPr>
            <w:r w:rsidRPr="00397965">
              <w:rPr>
                <w:rFonts w:cstheme="minorHAnsi"/>
                <w:sz w:val="20"/>
                <w:lang w:val="de-DE"/>
              </w:rPr>
              <w:t>Unit 3 – Die Welt der Arbeit</w:t>
            </w:r>
          </w:p>
          <w:p w14:paraId="0FA03938" w14:textId="77777777" w:rsidR="000852E9" w:rsidRPr="00781760" w:rsidRDefault="000852E9" w:rsidP="000852E9">
            <w:pPr>
              <w:pStyle w:val="TableBullets"/>
              <w:numPr>
                <w:ilvl w:val="0"/>
                <w:numId w:val="0"/>
              </w:numPr>
              <w:ind w:left="170" w:hanging="170"/>
              <w:rPr>
                <w:rFonts w:asciiTheme="minorHAnsi" w:hAnsiTheme="minorHAnsi" w:cstheme="minorHAnsi"/>
              </w:rPr>
            </w:pPr>
            <w:r w:rsidRPr="00781760">
              <w:rPr>
                <w:rFonts w:asciiTheme="minorHAnsi" w:hAnsiTheme="minorHAnsi" w:cstheme="minorHAnsi"/>
              </w:rPr>
              <w:t>Revision of main grammar ‒ bridging the gap from GCSE</w:t>
            </w:r>
          </w:p>
          <w:p w14:paraId="10BFC5A1" w14:textId="77777777" w:rsidR="000852E9" w:rsidRPr="00781760" w:rsidRDefault="000852E9" w:rsidP="000852E9">
            <w:pPr>
              <w:pStyle w:val="TableBullets"/>
              <w:numPr>
                <w:ilvl w:val="0"/>
                <w:numId w:val="0"/>
              </w:numPr>
              <w:ind w:left="170" w:hanging="170"/>
              <w:rPr>
                <w:rFonts w:asciiTheme="minorHAnsi" w:hAnsiTheme="minorHAnsi" w:cstheme="minorHAnsi"/>
              </w:rPr>
            </w:pPr>
            <w:r w:rsidRPr="00781760">
              <w:rPr>
                <w:rFonts w:asciiTheme="minorHAnsi" w:hAnsiTheme="minorHAnsi" w:cstheme="minorHAnsi"/>
              </w:rPr>
              <w:t xml:space="preserve">Development of </w:t>
            </w:r>
            <w:r>
              <w:rPr>
                <w:rFonts w:asciiTheme="minorHAnsi" w:hAnsiTheme="minorHAnsi" w:cstheme="minorHAnsi"/>
              </w:rPr>
              <w:t>key skill areas: exam</w:t>
            </w:r>
            <w:r w:rsidRPr="00781760">
              <w:rPr>
                <w:rFonts w:asciiTheme="minorHAnsi" w:hAnsiTheme="minorHAnsi" w:cstheme="minorHAnsi"/>
              </w:rPr>
              <w:t xml:space="preserve"> skills/internet research/organising notes/translations</w:t>
            </w:r>
          </w:p>
          <w:p w14:paraId="280D7261" w14:textId="0F0B65D8" w:rsidR="000852E9" w:rsidRPr="000D1C80" w:rsidRDefault="000852E9" w:rsidP="000852E9">
            <w:pPr>
              <w:pStyle w:val="TableBullets"/>
              <w:numPr>
                <w:ilvl w:val="0"/>
                <w:numId w:val="0"/>
              </w:numPr>
              <w:ind w:left="170" w:hanging="170"/>
              <w:rPr>
                <w:rFonts w:asciiTheme="minorHAnsi" w:hAnsiTheme="minorHAnsi" w:cstheme="minorHAnsi"/>
                <w:lang w:val="de-DE"/>
              </w:rPr>
            </w:pPr>
            <w:r w:rsidRPr="000D1C80">
              <w:rPr>
                <w:rFonts w:asciiTheme="minorHAnsi" w:hAnsiTheme="minorHAnsi" w:cstheme="minorHAnsi"/>
                <w:lang w:val="de-DE"/>
              </w:rPr>
              <w:t xml:space="preserve">Introduction to film </w:t>
            </w:r>
            <w:r w:rsidR="006E77C0" w:rsidRPr="007514C4">
              <w:rPr>
                <w:rFonts w:asciiTheme="minorHAnsi" w:hAnsiTheme="minorHAnsi" w:cstheme="minorHAnsi"/>
                <w:lang w:val="de-DE"/>
              </w:rPr>
              <w:t>Das Leben der Anderen</w:t>
            </w:r>
          </w:p>
          <w:p w14:paraId="26E9B241" w14:textId="77777777" w:rsidR="000852E9" w:rsidRDefault="000852E9" w:rsidP="000852E9">
            <w:pPr>
              <w:pStyle w:val="TableBullets"/>
              <w:numPr>
                <w:ilvl w:val="0"/>
                <w:numId w:val="0"/>
              </w:numPr>
              <w:ind w:left="170" w:hanging="170"/>
              <w:rPr>
                <w:rFonts w:asciiTheme="minorHAnsi" w:hAnsiTheme="minorHAnsi" w:cstheme="minorHAnsi"/>
              </w:rPr>
            </w:pPr>
            <w:r w:rsidRPr="00781760">
              <w:rPr>
                <w:rFonts w:asciiTheme="minorHAnsi" w:hAnsiTheme="minorHAnsi" w:cstheme="minorHAnsi"/>
              </w:rPr>
              <w:t>Introduction to Essay-writing skills</w:t>
            </w:r>
          </w:p>
          <w:p w14:paraId="32469FE8" w14:textId="6E68383C" w:rsidR="00C24911" w:rsidRDefault="000852E9" w:rsidP="000852E9">
            <w:pPr>
              <w:pStyle w:val="ListParagraph"/>
              <w:numPr>
                <w:ilvl w:val="1"/>
                <w:numId w:val="2"/>
              </w:numPr>
              <w:rPr>
                <w:b/>
                <w:sz w:val="24"/>
                <w:szCs w:val="28"/>
              </w:rPr>
            </w:pPr>
            <w:r w:rsidRPr="0025055B">
              <w:rPr>
                <w:rFonts w:cstheme="minorHAnsi"/>
              </w:rPr>
              <w:t>Speaking: Introduction to speaking examination format</w:t>
            </w:r>
          </w:p>
        </w:tc>
        <w:tc>
          <w:tcPr>
            <w:tcW w:w="6746" w:type="dxa"/>
          </w:tcPr>
          <w:p w14:paraId="13FF0460" w14:textId="77777777" w:rsidR="001274D5" w:rsidRPr="00757559" w:rsidRDefault="001274D5" w:rsidP="001274D5">
            <w:pPr>
              <w:rPr>
                <w:rFonts w:cstheme="minorHAnsi"/>
                <w:b/>
                <w:sz w:val="20"/>
                <w:lang w:val="de-DE"/>
              </w:rPr>
            </w:pPr>
            <w:r w:rsidRPr="00757559">
              <w:rPr>
                <w:rFonts w:cstheme="minorHAnsi"/>
                <w:b/>
                <w:sz w:val="20"/>
                <w:lang w:val="de-DE"/>
              </w:rPr>
              <w:t xml:space="preserve">Theme 2 – </w:t>
            </w:r>
            <w:r>
              <w:rPr>
                <w:rFonts w:cstheme="minorHAnsi"/>
                <w:b/>
                <w:sz w:val="20"/>
                <w:lang w:val="de-DE"/>
              </w:rPr>
              <w:t>Poilitische und kü</w:t>
            </w:r>
            <w:r w:rsidRPr="00757559">
              <w:rPr>
                <w:rFonts w:cstheme="minorHAnsi"/>
                <w:b/>
                <w:sz w:val="20"/>
                <w:lang w:val="de-DE"/>
              </w:rPr>
              <w:t>nstlerische Kultur im deutschen Sprachraum</w:t>
            </w:r>
          </w:p>
          <w:p w14:paraId="39579B96" w14:textId="77777777" w:rsidR="001274D5" w:rsidRPr="00757559" w:rsidRDefault="001274D5" w:rsidP="007016BF">
            <w:pPr>
              <w:pStyle w:val="ListParagraph"/>
              <w:numPr>
                <w:ilvl w:val="0"/>
                <w:numId w:val="2"/>
              </w:numPr>
              <w:rPr>
                <w:rFonts w:cstheme="minorHAnsi"/>
                <w:sz w:val="20"/>
                <w:lang w:val="de-DE"/>
              </w:rPr>
            </w:pPr>
            <w:r w:rsidRPr="00757559">
              <w:rPr>
                <w:rFonts w:cstheme="minorHAnsi"/>
                <w:sz w:val="20"/>
                <w:lang w:val="de-DE"/>
              </w:rPr>
              <w:t>Unit 4 – Musik</w:t>
            </w:r>
          </w:p>
          <w:p w14:paraId="70F8929F" w14:textId="77777777" w:rsidR="001274D5" w:rsidRPr="00757559" w:rsidRDefault="001274D5" w:rsidP="007016BF">
            <w:pPr>
              <w:pStyle w:val="ListParagraph"/>
              <w:numPr>
                <w:ilvl w:val="0"/>
                <w:numId w:val="2"/>
              </w:numPr>
              <w:rPr>
                <w:rFonts w:cstheme="minorHAnsi"/>
                <w:sz w:val="20"/>
                <w:lang w:val="de-DE"/>
              </w:rPr>
            </w:pPr>
            <w:r w:rsidRPr="00757559">
              <w:rPr>
                <w:rFonts w:cstheme="minorHAnsi"/>
                <w:sz w:val="20"/>
                <w:lang w:val="de-DE"/>
              </w:rPr>
              <w:t>Unit 5 – Die Medien</w:t>
            </w:r>
          </w:p>
          <w:p w14:paraId="0B1DC265" w14:textId="77777777" w:rsidR="001274D5" w:rsidRPr="00757559" w:rsidRDefault="001274D5" w:rsidP="007016BF">
            <w:pPr>
              <w:pStyle w:val="ListParagraph"/>
              <w:numPr>
                <w:ilvl w:val="0"/>
                <w:numId w:val="2"/>
              </w:numPr>
              <w:rPr>
                <w:rFonts w:cstheme="minorHAnsi"/>
                <w:sz w:val="20"/>
                <w:lang w:val="de-DE"/>
              </w:rPr>
            </w:pPr>
            <w:r w:rsidRPr="00757559">
              <w:rPr>
                <w:rFonts w:cstheme="minorHAnsi"/>
                <w:sz w:val="20"/>
                <w:lang w:val="de-DE"/>
              </w:rPr>
              <w:t>Unit 6 – Die Rolle von Festen und Traditionen</w:t>
            </w:r>
          </w:p>
          <w:p w14:paraId="68C8E602" w14:textId="77777777" w:rsidR="008D3581" w:rsidRPr="00754C9E" w:rsidRDefault="008D3581" w:rsidP="008D3581">
            <w:pPr>
              <w:pStyle w:val="TableBullets"/>
              <w:numPr>
                <w:ilvl w:val="0"/>
                <w:numId w:val="0"/>
              </w:numPr>
              <w:ind w:left="170" w:hanging="170"/>
              <w:rPr>
                <w:rFonts w:asciiTheme="minorHAnsi" w:hAnsiTheme="minorHAnsi" w:cstheme="minorHAnsi"/>
              </w:rPr>
            </w:pPr>
            <w:r w:rsidRPr="00754C9E">
              <w:rPr>
                <w:rFonts w:asciiTheme="minorHAnsi" w:hAnsiTheme="minorHAnsi" w:cstheme="minorHAnsi"/>
              </w:rPr>
              <w:t xml:space="preserve">Development of </w:t>
            </w:r>
            <w:r>
              <w:rPr>
                <w:rFonts w:asciiTheme="minorHAnsi" w:hAnsiTheme="minorHAnsi" w:cstheme="minorHAnsi"/>
              </w:rPr>
              <w:t>complex grammar: compound tenses, subjunctive tenses.</w:t>
            </w:r>
          </w:p>
          <w:p w14:paraId="7E2CC93E" w14:textId="4FE1A7A6" w:rsidR="008D3581" w:rsidRPr="00754C9E" w:rsidRDefault="008D3581" w:rsidP="008D3581">
            <w:pPr>
              <w:pStyle w:val="TableBullets"/>
              <w:numPr>
                <w:ilvl w:val="0"/>
                <w:numId w:val="0"/>
              </w:numPr>
              <w:ind w:left="170" w:hanging="170"/>
              <w:rPr>
                <w:rFonts w:asciiTheme="minorHAnsi" w:hAnsiTheme="minorHAnsi" w:cstheme="minorHAnsi"/>
              </w:rPr>
            </w:pPr>
            <w:r>
              <w:rPr>
                <w:rFonts w:asciiTheme="minorHAnsi" w:hAnsiTheme="minorHAnsi" w:cstheme="minorHAnsi"/>
              </w:rPr>
              <w:t>S</w:t>
            </w:r>
            <w:r w:rsidRPr="00754C9E">
              <w:rPr>
                <w:rFonts w:asciiTheme="minorHAnsi" w:hAnsiTheme="minorHAnsi" w:cstheme="minorHAnsi"/>
              </w:rPr>
              <w:t>tudy of the film</w:t>
            </w:r>
            <w:r w:rsidR="006E77C0" w:rsidRPr="000D1C80">
              <w:rPr>
                <w:rFonts w:asciiTheme="minorHAnsi" w:hAnsiTheme="minorHAnsi" w:cstheme="minorHAnsi"/>
              </w:rPr>
              <w:t xml:space="preserve"> Das Leben der Anderen</w:t>
            </w:r>
          </w:p>
          <w:p w14:paraId="17314CA8" w14:textId="77777777" w:rsidR="008D3581" w:rsidRPr="00754C9E" w:rsidRDefault="008D3581" w:rsidP="008D3581">
            <w:pPr>
              <w:pStyle w:val="TableBullets"/>
              <w:numPr>
                <w:ilvl w:val="0"/>
                <w:numId w:val="0"/>
              </w:numPr>
              <w:ind w:left="170" w:hanging="170"/>
              <w:rPr>
                <w:rFonts w:asciiTheme="minorHAnsi" w:hAnsiTheme="minorHAnsi" w:cstheme="minorHAnsi"/>
              </w:rPr>
            </w:pPr>
            <w:r w:rsidRPr="00754C9E">
              <w:rPr>
                <w:rFonts w:asciiTheme="minorHAnsi" w:hAnsiTheme="minorHAnsi" w:cstheme="minorHAnsi"/>
              </w:rPr>
              <w:t>Essay-writing</w:t>
            </w:r>
            <w:r>
              <w:rPr>
                <w:rFonts w:asciiTheme="minorHAnsi" w:hAnsiTheme="minorHAnsi" w:cstheme="minorHAnsi"/>
              </w:rPr>
              <w:t xml:space="preserve"> techniques</w:t>
            </w:r>
          </w:p>
          <w:p w14:paraId="595689B1" w14:textId="77777777" w:rsidR="008D3581" w:rsidRPr="00754C9E" w:rsidRDefault="008D3581" w:rsidP="008D3581">
            <w:pPr>
              <w:pStyle w:val="TableBullets"/>
              <w:numPr>
                <w:ilvl w:val="0"/>
                <w:numId w:val="0"/>
              </w:numPr>
              <w:rPr>
                <w:rFonts w:asciiTheme="minorHAnsi" w:hAnsiTheme="minorHAnsi" w:cstheme="minorHAnsi"/>
              </w:rPr>
            </w:pPr>
            <w:r w:rsidRPr="00754C9E">
              <w:rPr>
                <w:rFonts w:asciiTheme="minorHAnsi" w:hAnsiTheme="minorHAnsi" w:cstheme="minorHAnsi"/>
              </w:rPr>
              <w:t>Revision of Theme 1 and Theme 2 vocab and grammar, plus exam skills practice</w:t>
            </w:r>
          </w:p>
          <w:p w14:paraId="67ED4223" w14:textId="77777777" w:rsidR="008D3581" w:rsidRPr="00754C9E" w:rsidRDefault="008D3581" w:rsidP="008D3581">
            <w:pPr>
              <w:pStyle w:val="TableBullets"/>
              <w:numPr>
                <w:ilvl w:val="0"/>
                <w:numId w:val="0"/>
              </w:numPr>
              <w:ind w:left="170" w:hanging="170"/>
              <w:rPr>
                <w:rFonts w:asciiTheme="minorHAnsi" w:hAnsiTheme="minorHAnsi" w:cstheme="minorHAnsi"/>
              </w:rPr>
            </w:pPr>
            <w:r>
              <w:rPr>
                <w:rFonts w:asciiTheme="minorHAnsi" w:hAnsiTheme="minorHAnsi" w:cstheme="minorHAnsi"/>
              </w:rPr>
              <w:t>Introduction to</w:t>
            </w:r>
            <w:r w:rsidRPr="00754C9E">
              <w:rPr>
                <w:rFonts w:asciiTheme="minorHAnsi" w:hAnsiTheme="minorHAnsi" w:cstheme="minorHAnsi"/>
              </w:rPr>
              <w:t xml:space="preserve"> research skills (IRP)</w:t>
            </w:r>
          </w:p>
          <w:p w14:paraId="5A7165B1" w14:textId="2BADA6A8" w:rsidR="001274D5" w:rsidRPr="008D3581" w:rsidRDefault="008D3581" w:rsidP="008D3581">
            <w:pPr>
              <w:rPr>
                <w:sz w:val="24"/>
                <w:szCs w:val="28"/>
              </w:rPr>
            </w:pPr>
            <w:r w:rsidRPr="008D3581">
              <w:rPr>
                <w:rFonts w:cstheme="minorHAnsi"/>
              </w:rPr>
              <w:t>Introduction to the second work (</w:t>
            </w:r>
            <w:r w:rsidRPr="008D3581">
              <w:rPr>
                <w:rFonts w:cstheme="minorHAnsi"/>
                <w:lang w:val="de-DE"/>
              </w:rPr>
              <w:t>Der Besuch der alten Dame.</w:t>
            </w:r>
            <w:r w:rsidRPr="008D3581">
              <w:rPr>
                <w:rFonts w:cstheme="minorHAnsi"/>
              </w:rPr>
              <w:t>)</w:t>
            </w:r>
          </w:p>
        </w:tc>
      </w:tr>
      <w:tr w:rsidR="00C24911" w14:paraId="7E1593FE" w14:textId="77777777" w:rsidTr="00C24911">
        <w:tc>
          <w:tcPr>
            <w:tcW w:w="1838" w:type="dxa"/>
            <w:vMerge/>
            <w:shd w:val="clear" w:color="auto" w:fill="E2EFD9" w:themeFill="accent6" w:themeFillTint="33"/>
            <w:vAlign w:val="center"/>
          </w:tcPr>
          <w:p w14:paraId="6575EC8B" w14:textId="77777777" w:rsidR="00C24911" w:rsidRDefault="00C24911">
            <w:pPr>
              <w:jc w:val="center"/>
              <w:rPr>
                <w:b/>
                <w:bCs/>
                <w:sz w:val="28"/>
                <w:szCs w:val="28"/>
              </w:rPr>
            </w:pPr>
          </w:p>
        </w:tc>
        <w:tc>
          <w:tcPr>
            <w:tcW w:w="6804" w:type="dxa"/>
            <w:shd w:val="clear" w:color="auto" w:fill="D9E2F3" w:themeFill="accent1" w:themeFillTint="33"/>
          </w:tcPr>
          <w:p w14:paraId="78007592" w14:textId="1C441EE3" w:rsidR="00C24911" w:rsidRDefault="00C24911">
            <w:pPr>
              <w:rPr>
                <w:b/>
                <w:bCs/>
                <w:sz w:val="24"/>
                <w:szCs w:val="28"/>
              </w:rPr>
            </w:pPr>
            <w:r>
              <w:rPr>
                <w:b/>
                <w:bCs/>
                <w:sz w:val="24"/>
                <w:szCs w:val="28"/>
              </w:rPr>
              <w:t xml:space="preserve">Mid-Year Assessment: </w:t>
            </w:r>
            <w:r w:rsidR="001274D5" w:rsidRPr="00130283">
              <w:rPr>
                <w:b/>
                <w:bCs/>
                <w:sz w:val="24"/>
                <w:szCs w:val="28"/>
              </w:rPr>
              <w:t>Modified As Paper</w:t>
            </w:r>
          </w:p>
        </w:tc>
        <w:tc>
          <w:tcPr>
            <w:tcW w:w="6746" w:type="dxa"/>
            <w:shd w:val="clear" w:color="auto" w:fill="D9E2F3" w:themeFill="accent1" w:themeFillTint="33"/>
          </w:tcPr>
          <w:p w14:paraId="44AB6384" w14:textId="65542EF2" w:rsidR="00C24911" w:rsidRDefault="00C24911">
            <w:pPr>
              <w:rPr>
                <w:b/>
                <w:bCs/>
                <w:sz w:val="24"/>
                <w:szCs w:val="28"/>
              </w:rPr>
            </w:pPr>
            <w:r>
              <w:rPr>
                <w:b/>
                <w:bCs/>
                <w:color w:val="000000" w:themeColor="text1"/>
                <w:sz w:val="24"/>
                <w:szCs w:val="28"/>
              </w:rPr>
              <w:t xml:space="preserve">End of Year Assessment: </w:t>
            </w:r>
            <w:r w:rsidR="001274D5" w:rsidRPr="00130283">
              <w:rPr>
                <w:rFonts w:cstheme="minorHAnsi"/>
                <w:b/>
                <w:sz w:val="20"/>
              </w:rPr>
              <w:t xml:space="preserve">Full </w:t>
            </w:r>
            <w:proofErr w:type="gramStart"/>
            <w:r w:rsidR="001274D5" w:rsidRPr="00130283">
              <w:rPr>
                <w:rFonts w:cstheme="minorHAnsi"/>
                <w:b/>
                <w:sz w:val="20"/>
              </w:rPr>
              <w:t>As</w:t>
            </w:r>
            <w:proofErr w:type="gramEnd"/>
            <w:r w:rsidR="001274D5" w:rsidRPr="00130283">
              <w:rPr>
                <w:rFonts w:cstheme="minorHAnsi"/>
                <w:b/>
                <w:sz w:val="20"/>
              </w:rPr>
              <w:t xml:space="preserve"> Mock Paper</w:t>
            </w:r>
          </w:p>
        </w:tc>
      </w:tr>
    </w:tbl>
    <w:p w14:paraId="61A5D7E8" w14:textId="77777777" w:rsidR="00C24911" w:rsidRDefault="00C24911"/>
    <w:tbl>
      <w:tblPr>
        <w:tblStyle w:val="TableGrid"/>
        <w:tblW w:w="0" w:type="auto"/>
        <w:tblLook w:val="04A0" w:firstRow="1" w:lastRow="0" w:firstColumn="1" w:lastColumn="0" w:noHBand="0" w:noVBand="1"/>
      </w:tblPr>
      <w:tblGrid>
        <w:gridCol w:w="1838"/>
        <w:gridCol w:w="4536"/>
        <w:gridCol w:w="4536"/>
        <w:gridCol w:w="4478"/>
      </w:tblGrid>
      <w:tr w:rsidR="00637EE5" w:rsidRPr="00C24911" w14:paraId="7613D2C8" w14:textId="77777777">
        <w:tc>
          <w:tcPr>
            <w:tcW w:w="1838" w:type="dxa"/>
            <w:shd w:val="clear" w:color="auto" w:fill="E2EFD9" w:themeFill="accent6" w:themeFillTint="33"/>
          </w:tcPr>
          <w:p w14:paraId="7613D2C4" w14:textId="3C57794C" w:rsidR="00637EE5" w:rsidRPr="00131640" w:rsidRDefault="0090163D">
            <w:pPr>
              <w:jc w:val="center"/>
              <w:rPr>
                <w:rFonts w:cstheme="minorHAnsi"/>
                <w:b/>
                <w:bCs/>
                <w:sz w:val="28"/>
                <w:szCs w:val="28"/>
              </w:rPr>
            </w:pPr>
            <w:r w:rsidRPr="00131640">
              <w:rPr>
                <w:rFonts w:cstheme="minorHAnsi"/>
                <w:b/>
                <w:bCs/>
              </w:rPr>
              <w:t>SUBJECT</w:t>
            </w:r>
          </w:p>
        </w:tc>
        <w:tc>
          <w:tcPr>
            <w:tcW w:w="4536" w:type="dxa"/>
            <w:shd w:val="clear" w:color="auto" w:fill="E2EFD9" w:themeFill="accent6" w:themeFillTint="33"/>
          </w:tcPr>
          <w:p w14:paraId="7613D2C5" w14:textId="77777777" w:rsidR="00637EE5" w:rsidRPr="00C24911" w:rsidRDefault="00E60CC7">
            <w:pPr>
              <w:jc w:val="center"/>
              <w:rPr>
                <w:rFonts w:cstheme="minorHAnsi"/>
                <w:b/>
                <w:bCs/>
                <w:sz w:val="28"/>
                <w:szCs w:val="28"/>
              </w:rPr>
            </w:pPr>
            <w:r w:rsidRPr="00C24911">
              <w:rPr>
                <w:rFonts w:cstheme="minorHAnsi"/>
                <w:b/>
                <w:bCs/>
                <w:sz w:val="28"/>
                <w:szCs w:val="28"/>
              </w:rPr>
              <w:t>September – November</w:t>
            </w:r>
          </w:p>
        </w:tc>
        <w:tc>
          <w:tcPr>
            <w:tcW w:w="4536" w:type="dxa"/>
            <w:shd w:val="clear" w:color="auto" w:fill="E2EFD9" w:themeFill="accent6" w:themeFillTint="33"/>
          </w:tcPr>
          <w:p w14:paraId="7613D2C6" w14:textId="77777777" w:rsidR="00637EE5" w:rsidRPr="00C24911" w:rsidRDefault="00E60CC7">
            <w:pPr>
              <w:jc w:val="center"/>
              <w:rPr>
                <w:rFonts w:cstheme="minorHAnsi"/>
                <w:b/>
                <w:bCs/>
                <w:sz w:val="28"/>
                <w:szCs w:val="28"/>
              </w:rPr>
            </w:pPr>
            <w:r w:rsidRPr="00C24911">
              <w:rPr>
                <w:rFonts w:cstheme="minorHAnsi"/>
                <w:b/>
                <w:bCs/>
                <w:sz w:val="28"/>
                <w:szCs w:val="28"/>
              </w:rPr>
              <w:t>December – March</w:t>
            </w:r>
          </w:p>
        </w:tc>
        <w:tc>
          <w:tcPr>
            <w:tcW w:w="4478" w:type="dxa"/>
            <w:shd w:val="clear" w:color="auto" w:fill="E2EFD9" w:themeFill="accent6" w:themeFillTint="33"/>
          </w:tcPr>
          <w:p w14:paraId="7613D2C7" w14:textId="77777777" w:rsidR="00637EE5" w:rsidRPr="00C24911" w:rsidRDefault="00E60CC7">
            <w:pPr>
              <w:jc w:val="center"/>
              <w:rPr>
                <w:rFonts w:cstheme="minorHAnsi"/>
                <w:b/>
                <w:bCs/>
                <w:sz w:val="28"/>
                <w:szCs w:val="28"/>
              </w:rPr>
            </w:pPr>
            <w:r w:rsidRPr="00C24911">
              <w:rPr>
                <w:rFonts w:cstheme="minorHAnsi"/>
                <w:b/>
                <w:bCs/>
                <w:sz w:val="28"/>
                <w:szCs w:val="28"/>
              </w:rPr>
              <w:t>March - June</w:t>
            </w:r>
          </w:p>
        </w:tc>
      </w:tr>
      <w:tr w:rsidR="00637EE5" w:rsidRPr="00C24911" w14:paraId="7613D2E5" w14:textId="77777777">
        <w:tc>
          <w:tcPr>
            <w:tcW w:w="1838" w:type="dxa"/>
            <w:vMerge w:val="restart"/>
            <w:shd w:val="clear" w:color="auto" w:fill="E2EFD9" w:themeFill="accent6" w:themeFillTint="33"/>
            <w:vAlign w:val="center"/>
          </w:tcPr>
          <w:p w14:paraId="7613D2DA" w14:textId="77777777" w:rsidR="00637EE5" w:rsidRPr="00C24911" w:rsidRDefault="00E60CC7">
            <w:pPr>
              <w:jc w:val="center"/>
              <w:rPr>
                <w:rFonts w:cstheme="minorHAnsi"/>
                <w:b/>
                <w:bCs/>
                <w:sz w:val="28"/>
                <w:szCs w:val="28"/>
              </w:rPr>
            </w:pPr>
            <w:r w:rsidRPr="00C24911">
              <w:rPr>
                <w:rFonts w:cstheme="minorHAnsi"/>
                <w:b/>
                <w:bCs/>
                <w:sz w:val="28"/>
                <w:szCs w:val="28"/>
              </w:rPr>
              <w:t>13</w:t>
            </w:r>
          </w:p>
        </w:tc>
        <w:tc>
          <w:tcPr>
            <w:tcW w:w="4536" w:type="dxa"/>
          </w:tcPr>
          <w:p w14:paraId="5D66F589" w14:textId="77777777" w:rsidR="001274D5" w:rsidRPr="007514C4" w:rsidRDefault="001274D5" w:rsidP="001274D5">
            <w:pPr>
              <w:rPr>
                <w:rFonts w:cstheme="minorHAnsi"/>
                <w:b/>
                <w:sz w:val="20"/>
                <w:lang w:val="de-DE"/>
              </w:rPr>
            </w:pPr>
            <w:r w:rsidRPr="007514C4">
              <w:rPr>
                <w:rFonts w:cstheme="minorHAnsi"/>
                <w:b/>
                <w:sz w:val="20"/>
                <w:lang w:val="de-DE"/>
              </w:rPr>
              <w:t xml:space="preserve">Theme 3 – </w:t>
            </w:r>
            <w:r w:rsidRPr="00757559">
              <w:rPr>
                <w:rFonts w:cstheme="minorHAnsi"/>
                <w:b/>
                <w:sz w:val="20"/>
                <w:lang w:val="de-DE"/>
              </w:rPr>
              <w:t>Immigration und die deutsche multikulturelle Gesellschaft</w:t>
            </w:r>
            <w:r w:rsidRPr="007514C4">
              <w:rPr>
                <w:rFonts w:cstheme="minorHAnsi"/>
                <w:b/>
                <w:sz w:val="20"/>
                <w:lang w:val="de-DE"/>
              </w:rPr>
              <w:t xml:space="preserve"> </w:t>
            </w:r>
          </w:p>
          <w:p w14:paraId="51E677E3" w14:textId="77777777" w:rsidR="001274D5" w:rsidRPr="00757559" w:rsidRDefault="001274D5" w:rsidP="007016BF">
            <w:pPr>
              <w:pStyle w:val="ListParagraph"/>
              <w:numPr>
                <w:ilvl w:val="0"/>
                <w:numId w:val="23"/>
              </w:numPr>
              <w:rPr>
                <w:rFonts w:cstheme="minorHAnsi"/>
                <w:sz w:val="20"/>
                <w:lang w:val="de-DE"/>
              </w:rPr>
            </w:pPr>
            <w:r w:rsidRPr="007514C4">
              <w:rPr>
                <w:rFonts w:cstheme="minorHAnsi"/>
                <w:sz w:val="20"/>
                <w:lang w:val="de-DE"/>
              </w:rPr>
              <w:lastRenderedPageBreak/>
              <w:t xml:space="preserve">Unit 7 – </w:t>
            </w:r>
            <w:r w:rsidRPr="00757559">
              <w:rPr>
                <w:rFonts w:cstheme="minorHAnsi"/>
                <w:sz w:val="20"/>
                <w:lang w:val="de-DE"/>
              </w:rPr>
              <w:t>Die positive Auswirkung von Integration</w:t>
            </w:r>
          </w:p>
          <w:p w14:paraId="1192279E" w14:textId="77777777" w:rsidR="001274D5" w:rsidRPr="00757559" w:rsidRDefault="001274D5" w:rsidP="007016BF">
            <w:pPr>
              <w:pStyle w:val="ListParagraph"/>
              <w:numPr>
                <w:ilvl w:val="0"/>
                <w:numId w:val="23"/>
              </w:numPr>
              <w:rPr>
                <w:rFonts w:cstheme="minorHAnsi"/>
                <w:sz w:val="20"/>
                <w:lang w:val="de-DE"/>
              </w:rPr>
            </w:pPr>
            <w:r w:rsidRPr="00757559">
              <w:rPr>
                <w:rFonts w:cstheme="minorHAnsi"/>
                <w:sz w:val="20"/>
                <w:lang w:val="de-DE"/>
              </w:rPr>
              <w:t>Unit 8 – Die Herausforderungen von Immigration und Integration</w:t>
            </w:r>
          </w:p>
          <w:p w14:paraId="2F069E4F" w14:textId="77777777" w:rsidR="001274D5" w:rsidRPr="00757559" w:rsidRDefault="001274D5" w:rsidP="007016BF">
            <w:pPr>
              <w:pStyle w:val="ListParagraph"/>
              <w:numPr>
                <w:ilvl w:val="0"/>
                <w:numId w:val="23"/>
              </w:numPr>
              <w:rPr>
                <w:rFonts w:cstheme="minorHAnsi"/>
                <w:b/>
                <w:sz w:val="20"/>
                <w:lang w:val="de-DE"/>
              </w:rPr>
            </w:pPr>
            <w:r w:rsidRPr="00757559">
              <w:rPr>
                <w:rFonts w:cstheme="minorHAnsi"/>
                <w:sz w:val="20"/>
                <w:lang w:val="de-DE"/>
              </w:rPr>
              <w:t>Unit 9 – Die staatliche und soziale Reaktion zur Immigration</w:t>
            </w:r>
          </w:p>
          <w:p w14:paraId="7182BB6F" w14:textId="77777777" w:rsidR="0041718D" w:rsidRPr="000C3FF3" w:rsidRDefault="0041718D" w:rsidP="0041718D">
            <w:pPr>
              <w:pStyle w:val="TableBullets"/>
              <w:numPr>
                <w:ilvl w:val="0"/>
                <w:numId w:val="0"/>
              </w:numPr>
              <w:ind w:left="170" w:hanging="170"/>
              <w:rPr>
                <w:rFonts w:asciiTheme="minorHAnsi" w:hAnsiTheme="minorHAnsi" w:cstheme="minorHAnsi"/>
              </w:rPr>
            </w:pPr>
            <w:r w:rsidRPr="000C3FF3">
              <w:rPr>
                <w:rFonts w:asciiTheme="minorHAnsi" w:hAnsiTheme="minorHAnsi" w:cstheme="minorHAnsi"/>
              </w:rPr>
              <w:t>Revision of AS grammar</w:t>
            </w:r>
          </w:p>
          <w:p w14:paraId="3F5D950C" w14:textId="77777777" w:rsidR="0041718D" w:rsidRPr="000C3FF3" w:rsidRDefault="0041718D" w:rsidP="0041718D">
            <w:pPr>
              <w:pStyle w:val="TableBullets"/>
              <w:numPr>
                <w:ilvl w:val="0"/>
                <w:numId w:val="0"/>
              </w:numPr>
              <w:ind w:left="170" w:hanging="170"/>
              <w:rPr>
                <w:rFonts w:asciiTheme="minorHAnsi" w:hAnsiTheme="minorHAnsi" w:cstheme="minorHAnsi"/>
              </w:rPr>
            </w:pPr>
            <w:r w:rsidRPr="000C3FF3">
              <w:rPr>
                <w:rFonts w:asciiTheme="minorHAnsi" w:hAnsiTheme="minorHAnsi" w:cstheme="minorHAnsi"/>
              </w:rPr>
              <w:t>Introduction to A-level grammar</w:t>
            </w:r>
          </w:p>
          <w:p w14:paraId="042BD3CA" w14:textId="5367EE87" w:rsidR="0041718D" w:rsidRPr="000D1C80" w:rsidRDefault="0041718D" w:rsidP="0041718D">
            <w:pPr>
              <w:pStyle w:val="TableBullets"/>
              <w:numPr>
                <w:ilvl w:val="0"/>
                <w:numId w:val="0"/>
              </w:numPr>
              <w:ind w:left="170" w:hanging="170"/>
              <w:rPr>
                <w:rFonts w:asciiTheme="minorHAnsi" w:hAnsiTheme="minorHAnsi" w:cstheme="minorBidi"/>
                <w:i/>
                <w:iCs/>
                <w:lang w:val="de-DE"/>
              </w:rPr>
            </w:pPr>
            <w:r w:rsidRPr="000D1C80">
              <w:rPr>
                <w:rFonts w:asciiTheme="minorHAnsi" w:hAnsiTheme="minorHAnsi" w:cstheme="minorBidi"/>
                <w:lang w:val="de-DE"/>
              </w:rPr>
              <w:t xml:space="preserve">Study of </w:t>
            </w:r>
            <w:r w:rsidR="006E77C0" w:rsidRPr="008D3581">
              <w:rPr>
                <w:rFonts w:asciiTheme="minorHAnsi" w:hAnsiTheme="minorHAnsi" w:cstheme="minorHAnsi"/>
                <w:lang w:val="de-DE"/>
              </w:rPr>
              <w:t>Der Besuch der alten Dame.</w:t>
            </w:r>
          </w:p>
          <w:p w14:paraId="2068AB7A" w14:textId="77777777" w:rsidR="0041718D" w:rsidRDefault="0041718D" w:rsidP="0041718D">
            <w:pPr>
              <w:rPr>
                <w:rFonts w:cstheme="minorHAnsi"/>
              </w:rPr>
            </w:pPr>
            <w:r w:rsidRPr="000C3FF3">
              <w:rPr>
                <w:rFonts w:cstheme="minorHAnsi"/>
              </w:rPr>
              <w:t>IRP planning stage</w:t>
            </w:r>
          </w:p>
          <w:p w14:paraId="5299CE0D" w14:textId="77777777" w:rsidR="0041718D" w:rsidRPr="00781760" w:rsidRDefault="0041718D" w:rsidP="001274D5">
            <w:pPr>
              <w:pStyle w:val="TableBullets"/>
              <w:numPr>
                <w:ilvl w:val="0"/>
                <w:numId w:val="0"/>
              </w:numPr>
              <w:ind w:left="170" w:hanging="170"/>
              <w:rPr>
                <w:rFonts w:asciiTheme="minorHAnsi" w:hAnsiTheme="minorHAnsi" w:cstheme="minorHAnsi"/>
              </w:rPr>
            </w:pPr>
          </w:p>
          <w:p w14:paraId="7613D2DD" w14:textId="6130A2D6" w:rsidR="005433DD" w:rsidRPr="00C32953" w:rsidRDefault="005433DD" w:rsidP="00C32953">
            <w:pPr>
              <w:rPr>
                <w:rFonts w:cstheme="minorHAnsi"/>
                <w:sz w:val="28"/>
                <w:szCs w:val="28"/>
              </w:rPr>
            </w:pPr>
          </w:p>
        </w:tc>
        <w:tc>
          <w:tcPr>
            <w:tcW w:w="4536" w:type="dxa"/>
          </w:tcPr>
          <w:p w14:paraId="1FB9A734" w14:textId="77777777" w:rsidR="001274D5" w:rsidRPr="00C56F0F" w:rsidRDefault="001274D5" w:rsidP="001274D5">
            <w:pPr>
              <w:rPr>
                <w:rFonts w:cstheme="minorHAnsi"/>
                <w:b/>
                <w:sz w:val="20"/>
                <w:lang w:val="de-DE"/>
              </w:rPr>
            </w:pPr>
            <w:r w:rsidRPr="00781760">
              <w:rPr>
                <w:rFonts w:cstheme="minorHAnsi"/>
                <w:b/>
                <w:sz w:val="20"/>
              </w:rPr>
              <w:lastRenderedPageBreak/>
              <w:t xml:space="preserve">Theme 4 – </w:t>
            </w:r>
            <w:r w:rsidRPr="00C56F0F">
              <w:rPr>
                <w:rFonts w:cstheme="minorHAnsi"/>
                <w:b/>
                <w:sz w:val="20"/>
                <w:lang w:val="de-DE"/>
              </w:rPr>
              <w:t>Die Wiedervereinigung Deutschlands</w:t>
            </w:r>
          </w:p>
          <w:p w14:paraId="3050338F" w14:textId="77777777" w:rsidR="001274D5" w:rsidRPr="00C56F0F" w:rsidRDefault="001274D5" w:rsidP="007016BF">
            <w:pPr>
              <w:pStyle w:val="ListParagraph"/>
              <w:numPr>
                <w:ilvl w:val="0"/>
                <w:numId w:val="24"/>
              </w:numPr>
              <w:rPr>
                <w:rFonts w:cstheme="minorHAnsi"/>
                <w:sz w:val="20"/>
                <w:lang w:val="de-DE"/>
              </w:rPr>
            </w:pPr>
            <w:r w:rsidRPr="00C56F0F">
              <w:rPr>
                <w:rFonts w:cstheme="minorHAnsi"/>
                <w:sz w:val="20"/>
                <w:lang w:val="de-DE"/>
              </w:rPr>
              <w:lastRenderedPageBreak/>
              <w:t>Unit 10 – Die Gesellschaft in der DDR vor der Wiedervereinigung</w:t>
            </w:r>
          </w:p>
          <w:p w14:paraId="0FD6BB3C" w14:textId="77777777" w:rsidR="001274D5" w:rsidRPr="00C56F0F" w:rsidRDefault="001274D5" w:rsidP="007016BF">
            <w:pPr>
              <w:pStyle w:val="ListParagraph"/>
              <w:numPr>
                <w:ilvl w:val="0"/>
                <w:numId w:val="24"/>
              </w:numPr>
              <w:rPr>
                <w:rFonts w:cstheme="minorHAnsi"/>
                <w:sz w:val="20"/>
                <w:lang w:val="de-DE"/>
              </w:rPr>
            </w:pPr>
            <w:r w:rsidRPr="00C56F0F">
              <w:rPr>
                <w:rFonts w:cstheme="minorHAnsi"/>
                <w:sz w:val="20"/>
                <w:lang w:val="de-DE"/>
              </w:rPr>
              <w:t xml:space="preserve">Unit 11 – </w:t>
            </w:r>
            <w:r>
              <w:rPr>
                <w:rFonts w:cstheme="minorHAnsi"/>
                <w:sz w:val="20"/>
                <w:lang w:val="de-DE"/>
              </w:rPr>
              <w:t xml:space="preserve">Ereignisse vor der </w:t>
            </w:r>
            <w:r w:rsidRPr="00C56F0F">
              <w:rPr>
                <w:rFonts w:cstheme="minorHAnsi"/>
                <w:sz w:val="20"/>
                <w:lang w:val="de-DE"/>
              </w:rPr>
              <w:t>Wiedervereinigung</w:t>
            </w:r>
          </w:p>
          <w:p w14:paraId="3BD9AECF" w14:textId="77777777" w:rsidR="001274D5" w:rsidRDefault="001274D5" w:rsidP="007016BF">
            <w:pPr>
              <w:pStyle w:val="ListParagraph"/>
              <w:numPr>
                <w:ilvl w:val="0"/>
                <w:numId w:val="24"/>
              </w:numPr>
              <w:rPr>
                <w:rFonts w:cstheme="minorHAnsi"/>
                <w:sz w:val="20"/>
                <w:lang w:val="de-DE"/>
              </w:rPr>
            </w:pPr>
            <w:r w:rsidRPr="00C56F0F">
              <w:rPr>
                <w:rFonts w:cstheme="minorHAnsi"/>
                <w:sz w:val="20"/>
                <w:lang w:val="de-DE"/>
              </w:rPr>
              <w:t xml:space="preserve">Unit 12 – </w:t>
            </w:r>
            <w:r>
              <w:rPr>
                <w:rFonts w:cstheme="minorHAnsi"/>
                <w:sz w:val="20"/>
                <w:lang w:val="de-DE"/>
              </w:rPr>
              <w:t xml:space="preserve">Deutschland seit der </w:t>
            </w:r>
            <w:r w:rsidRPr="00C56F0F">
              <w:rPr>
                <w:rFonts w:cstheme="minorHAnsi"/>
                <w:sz w:val="20"/>
                <w:lang w:val="de-DE"/>
              </w:rPr>
              <w:t>Wiedervereinigung</w:t>
            </w:r>
          </w:p>
          <w:p w14:paraId="1E8E05F4" w14:textId="2CFC98A0" w:rsidR="00637EE5" w:rsidRDefault="001274D5" w:rsidP="00DA0964">
            <w:pPr>
              <w:pStyle w:val="ListParagraph"/>
              <w:numPr>
                <w:ilvl w:val="0"/>
                <w:numId w:val="24"/>
              </w:numPr>
              <w:rPr>
                <w:rFonts w:cstheme="minorHAnsi"/>
                <w:sz w:val="20"/>
                <w:lang w:val="de-DE"/>
              </w:rPr>
            </w:pPr>
            <w:r>
              <w:rPr>
                <w:rFonts w:cstheme="minorHAnsi"/>
                <w:sz w:val="20"/>
                <w:lang w:val="de-DE"/>
              </w:rPr>
              <w:t xml:space="preserve">Unit 13 </w:t>
            </w:r>
            <w:r w:rsidR="00480A4A">
              <w:rPr>
                <w:rFonts w:cstheme="minorHAnsi"/>
                <w:sz w:val="20"/>
                <w:lang w:val="de-DE"/>
              </w:rPr>
              <w:t>–</w:t>
            </w:r>
            <w:r>
              <w:rPr>
                <w:rFonts w:cstheme="minorHAnsi"/>
                <w:sz w:val="20"/>
                <w:lang w:val="de-DE"/>
              </w:rPr>
              <w:t xml:space="preserve"> Vertiefung</w:t>
            </w:r>
          </w:p>
          <w:p w14:paraId="4318A4FA" w14:textId="77777777" w:rsidR="00480A4A" w:rsidRPr="00480A4A" w:rsidRDefault="00480A4A" w:rsidP="00480A4A">
            <w:pPr>
              <w:pStyle w:val="ListParagraph"/>
              <w:rPr>
                <w:rFonts w:cstheme="minorHAnsi"/>
                <w:sz w:val="20"/>
                <w:lang w:val="de-DE"/>
              </w:rPr>
            </w:pPr>
          </w:p>
          <w:p w14:paraId="49872A9F" w14:textId="77777777" w:rsidR="00095A4C" w:rsidRPr="000C3FF3" w:rsidRDefault="00095A4C" w:rsidP="00095A4C">
            <w:pPr>
              <w:pStyle w:val="TableBullets"/>
              <w:numPr>
                <w:ilvl w:val="0"/>
                <w:numId w:val="0"/>
              </w:numPr>
              <w:ind w:left="170" w:hanging="170"/>
              <w:rPr>
                <w:rFonts w:asciiTheme="minorHAnsi" w:hAnsiTheme="minorHAnsi" w:cstheme="minorHAnsi"/>
              </w:rPr>
            </w:pPr>
            <w:r w:rsidRPr="000C3FF3">
              <w:rPr>
                <w:rFonts w:asciiTheme="minorHAnsi" w:hAnsiTheme="minorHAnsi" w:cstheme="minorHAnsi"/>
              </w:rPr>
              <w:t xml:space="preserve">Development of A-level exam skills </w:t>
            </w:r>
          </w:p>
          <w:p w14:paraId="617AEC74" w14:textId="55369525" w:rsidR="00095A4C" w:rsidRPr="000D1C80" w:rsidRDefault="00095A4C" w:rsidP="00095A4C">
            <w:pPr>
              <w:pStyle w:val="TableBullets"/>
              <w:numPr>
                <w:ilvl w:val="0"/>
                <w:numId w:val="0"/>
              </w:numPr>
              <w:ind w:left="170" w:hanging="170"/>
              <w:rPr>
                <w:rFonts w:asciiTheme="minorHAnsi" w:hAnsiTheme="minorHAnsi" w:cstheme="minorHAnsi"/>
                <w:lang w:val="de-DE"/>
              </w:rPr>
            </w:pPr>
            <w:r w:rsidRPr="000D1C80">
              <w:rPr>
                <w:rFonts w:asciiTheme="minorHAnsi" w:hAnsiTheme="minorHAnsi" w:cstheme="minorHAnsi"/>
                <w:lang w:val="de-DE"/>
              </w:rPr>
              <w:t xml:space="preserve">Study of the </w:t>
            </w:r>
            <w:r w:rsidR="006E77C0" w:rsidRPr="008D3581">
              <w:rPr>
                <w:rFonts w:asciiTheme="minorHAnsi" w:hAnsiTheme="minorHAnsi" w:cstheme="minorHAnsi"/>
                <w:lang w:val="de-DE"/>
              </w:rPr>
              <w:t>Der Besuch der alten Dame.</w:t>
            </w:r>
          </w:p>
          <w:p w14:paraId="7613D2E2" w14:textId="14B0EA16" w:rsidR="00095A4C" w:rsidRPr="000D1C80" w:rsidRDefault="00095A4C" w:rsidP="00DA0964">
            <w:pPr>
              <w:rPr>
                <w:rFonts w:cstheme="minorHAnsi"/>
                <w:sz w:val="28"/>
                <w:szCs w:val="28"/>
                <w:lang w:val="de-DE"/>
              </w:rPr>
            </w:pPr>
          </w:p>
        </w:tc>
        <w:tc>
          <w:tcPr>
            <w:tcW w:w="4478" w:type="dxa"/>
          </w:tcPr>
          <w:p w14:paraId="6EB78CDF" w14:textId="77777777" w:rsidR="001274D5" w:rsidRPr="00C56F0F" w:rsidRDefault="001274D5" w:rsidP="001274D5">
            <w:pPr>
              <w:rPr>
                <w:rFonts w:cstheme="minorHAnsi"/>
                <w:sz w:val="16"/>
              </w:rPr>
            </w:pPr>
            <w:r>
              <w:rPr>
                <w:rFonts w:cstheme="minorHAnsi"/>
                <w:sz w:val="16"/>
              </w:rPr>
              <w:lastRenderedPageBreak/>
              <w:t>March – finish Unit 13</w:t>
            </w:r>
            <w:r w:rsidRPr="00C56F0F">
              <w:rPr>
                <w:rFonts w:cstheme="minorHAnsi"/>
                <w:sz w:val="16"/>
              </w:rPr>
              <w:t xml:space="preserve"> – </w:t>
            </w:r>
            <w:r w:rsidRPr="007514C4">
              <w:rPr>
                <w:rFonts w:cstheme="minorHAnsi"/>
                <w:sz w:val="16"/>
                <w:szCs w:val="16"/>
              </w:rPr>
              <w:t>Vertiefung</w:t>
            </w:r>
            <w:r w:rsidRPr="00C56F0F">
              <w:rPr>
                <w:rFonts w:cstheme="minorHAnsi"/>
                <w:sz w:val="16"/>
              </w:rPr>
              <w:t>)</w:t>
            </w:r>
          </w:p>
          <w:p w14:paraId="12A440C6" w14:textId="77777777" w:rsidR="001274D5" w:rsidRPr="00781760" w:rsidRDefault="001274D5" w:rsidP="006E77C0">
            <w:pPr>
              <w:pStyle w:val="TableBullets"/>
              <w:numPr>
                <w:ilvl w:val="0"/>
                <w:numId w:val="28"/>
              </w:numPr>
              <w:rPr>
                <w:rFonts w:asciiTheme="minorHAnsi" w:hAnsiTheme="minorHAnsi" w:cstheme="minorHAnsi"/>
              </w:rPr>
            </w:pPr>
            <w:r w:rsidRPr="00781760">
              <w:rPr>
                <w:rFonts w:asciiTheme="minorHAnsi" w:hAnsiTheme="minorHAnsi" w:cstheme="minorHAnsi"/>
              </w:rPr>
              <w:lastRenderedPageBreak/>
              <w:t>Exam preparation and practice</w:t>
            </w:r>
          </w:p>
          <w:p w14:paraId="4255A5D9" w14:textId="77777777" w:rsidR="001274D5" w:rsidRPr="007514C4" w:rsidRDefault="001274D5" w:rsidP="006E77C0">
            <w:pPr>
              <w:pStyle w:val="TableBullets"/>
              <w:numPr>
                <w:ilvl w:val="0"/>
                <w:numId w:val="28"/>
              </w:numPr>
              <w:rPr>
                <w:rFonts w:asciiTheme="minorHAnsi" w:hAnsiTheme="minorHAnsi" w:cstheme="minorHAnsi"/>
                <w:lang w:val="de-DE"/>
              </w:rPr>
            </w:pPr>
            <w:r w:rsidRPr="007514C4">
              <w:rPr>
                <w:rFonts w:asciiTheme="minorHAnsi" w:hAnsiTheme="minorHAnsi" w:cstheme="minorHAnsi"/>
                <w:lang w:val="de-DE"/>
              </w:rPr>
              <w:t>Revision of Das Leben der Anderen (film)</w:t>
            </w:r>
          </w:p>
          <w:p w14:paraId="114E9678" w14:textId="3F5C9704" w:rsidR="00DC2DDB" w:rsidRPr="006E77C0" w:rsidRDefault="00DC2DDB" w:rsidP="006E77C0">
            <w:pPr>
              <w:pStyle w:val="ListParagraph"/>
              <w:numPr>
                <w:ilvl w:val="0"/>
                <w:numId w:val="28"/>
              </w:numPr>
              <w:rPr>
                <w:rFonts w:cstheme="minorHAnsi"/>
                <w:sz w:val="20"/>
                <w:szCs w:val="20"/>
              </w:rPr>
            </w:pPr>
            <w:r w:rsidRPr="006E77C0">
              <w:rPr>
                <w:rFonts w:cstheme="minorHAnsi"/>
                <w:sz w:val="20"/>
                <w:szCs w:val="20"/>
              </w:rPr>
              <w:t>Revision of Themes 1 and 2</w:t>
            </w:r>
          </w:p>
          <w:p w14:paraId="0EEF456D" w14:textId="77777777" w:rsidR="00DC2DDB" w:rsidRPr="00141CC6" w:rsidRDefault="00DC2DDB" w:rsidP="006E77C0">
            <w:pPr>
              <w:pStyle w:val="ListParagraph"/>
              <w:numPr>
                <w:ilvl w:val="0"/>
                <w:numId w:val="28"/>
              </w:numPr>
              <w:rPr>
                <w:rFonts w:cstheme="minorHAnsi"/>
                <w:sz w:val="20"/>
                <w:szCs w:val="20"/>
              </w:rPr>
            </w:pPr>
            <w:r w:rsidRPr="00141CC6">
              <w:rPr>
                <w:rFonts w:cstheme="minorHAnsi"/>
                <w:sz w:val="20"/>
                <w:szCs w:val="20"/>
              </w:rPr>
              <w:t xml:space="preserve">Consolidation of key grammar </w:t>
            </w:r>
          </w:p>
          <w:p w14:paraId="0C47132F" w14:textId="77777777" w:rsidR="00DC2DDB" w:rsidRPr="00141CC6" w:rsidRDefault="00DC2DDB" w:rsidP="006E77C0">
            <w:pPr>
              <w:pStyle w:val="ListParagraph"/>
              <w:numPr>
                <w:ilvl w:val="0"/>
                <w:numId w:val="28"/>
              </w:numPr>
              <w:rPr>
                <w:rFonts w:cstheme="minorHAnsi"/>
                <w:sz w:val="20"/>
                <w:szCs w:val="20"/>
              </w:rPr>
            </w:pPr>
            <w:r w:rsidRPr="00141CC6">
              <w:rPr>
                <w:rFonts w:cstheme="minorHAnsi"/>
                <w:sz w:val="20"/>
                <w:szCs w:val="20"/>
              </w:rPr>
              <w:t xml:space="preserve">Revision of themes 3 and 4 </w:t>
            </w:r>
          </w:p>
          <w:p w14:paraId="17DFC18A" w14:textId="77777777" w:rsidR="00DC2DDB" w:rsidRDefault="00DC2DDB" w:rsidP="006E77C0">
            <w:pPr>
              <w:pStyle w:val="ListParagraph"/>
              <w:numPr>
                <w:ilvl w:val="0"/>
                <w:numId w:val="28"/>
              </w:numPr>
              <w:rPr>
                <w:rFonts w:cstheme="minorHAnsi"/>
                <w:sz w:val="20"/>
                <w:szCs w:val="20"/>
              </w:rPr>
            </w:pPr>
            <w:r w:rsidRPr="00141CC6">
              <w:rPr>
                <w:rFonts w:cstheme="minorHAnsi"/>
                <w:sz w:val="20"/>
                <w:szCs w:val="20"/>
              </w:rPr>
              <w:t>Essay writing skills</w:t>
            </w:r>
            <w:r>
              <w:rPr>
                <w:rFonts w:cstheme="minorHAnsi"/>
                <w:sz w:val="20"/>
                <w:szCs w:val="20"/>
              </w:rPr>
              <w:t xml:space="preserve"> &amp; Exam technique</w:t>
            </w:r>
          </w:p>
          <w:p w14:paraId="7613D2E4" w14:textId="1EF42943" w:rsidR="00DC2DDB" w:rsidRPr="00DC2DDB" w:rsidRDefault="00DC2DDB" w:rsidP="006E77C0">
            <w:pPr>
              <w:pStyle w:val="ListParagraph"/>
              <w:numPr>
                <w:ilvl w:val="0"/>
                <w:numId w:val="28"/>
              </w:numPr>
              <w:rPr>
                <w:rFonts w:cstheme="minorHAnsi"/>
                <w:sz w:val="20"/>
                <w:szCs w:val="20"/>
              </w:rPr>
            </w:pPr>
            <w:r w:rsidRPr="00DC2DDB">
              <w:rPr>
                <w:rFonts w:cstheme="minorHAnsi"/>
                <w:sz w:val="20"/>
                <w:szCs w:val="20"/>
              </w:rPr>
              <w:t>Translation revision</w:t>
            </w:r>
          </w:p>
        </w:tc>
      </w:tr>
      <w:tr w:rsidR="005359FD" w:rsidRPr="00C24911" w14:paraId="7613D2EA" w14:textId="77777777">
        <w:tc>
          <w:tcPr>
            <w:tcW w:w="1838" w:type="dxa"/>
            <w:vMerge/>
            <w:shd w:val="clear" w:color="auto" w:fill="E2EFD9" w:themeFill="accent6" w:themeFillTint="33"/>
          </w:tcPr>
          <w:p w14:paraId="7613D2E6" w14:textId="77777777" w:rsidR="005359FD" w:rsidRPr="00C24911" w:rsidRDefault="005359FD" w:rsidP="005359FD">
            <w:pPr>
              <w:rPr>
                <w:rFonts w:cstheme="minorHAnsi"/>
                <w:sz w:val="28"/>
                <w:szCs w:val="28"/>
              </w:rPr>
            </w:pPr>
          </w:p>
        </w:tc>
        <w:tc>
          <w:tcPr>
            <w:tcW w:w="4536" w:type="dxa"/>
            <w:shd w:val="clear" w:color="auto" w:fill="D9E2F3" w:themeFill="accent1" w:themeFillTint="33"/>
          </w:tcPr>
          <w:p w14:paraId="7613D2E7" w14:textId="29B4CAFF" w:rsidR="005359FD" w:rsidRPr="00C24911" w:rsidRDefault="005359FD" w:rsidP="000E5F4D">
            <w:pPr>
              <w:jc w:val="center"/>
              <w:rPr>
                <w:rFonts w:cstheme="minorHAnsi"/>
                <w:sz w:val="28"/>
                <w:szCs w:val="28"/>
              </w:rPr>
            </w:pPr>
            <w:r w:rsidRPr="00C24911">
              <w:rPr>
                <w:rFonts w:cstheme="minorHAnsi"/>
                <w:b/>
                <w:sz w:val="28"/>
                <w:szCs w:val="28"/>
              </w:rPr>
              <w:t>November Mock Exam</w:t>
            </w:r>
            <w:r w:rsidR="001C06ED" w:rsidRPr="00C24911">
              <w:rPr>
                <w:rFonts w:cstheme="minorHAnsi"/>
                <w:b/>
                <w:sz w:val="28"/>
                <w:szCs w:val="28"/>
              </w:rPr>
              <w:t xml:space="preserve">: </w:t>
            </w:r>
            <w:r w:rsidR="001274D5">
              <w:rPr>
                <w:rFonts w:cstheme="minorHAnsi"/>
                <w:b/>
                <w:sz w:val="28"/>
                <w:szCs w:val="28"/>
              </w:rPr>
              <w:t xml:space="preserve"> </w:t>
            </w:r>
            <w:r w:rsidR="001274D5">
              <w:rPr>
                <w:b/>
                <w:sz w:val="24"/>
                <w:szCs w:val="28"/>
              </w:rPr>
              <w:t>Full A-Level Paper</w:t>
            </w:r>
          </w:p>
        </w:tc>
        <w:tc>
          <w:tcPr>
            <w:tcW w:w="4536" w:type="dxa"/>
            <w:shd w:val="clear" w:color="auto" w:fill="D9E2F3" w:themeFill="accent1" w:themeFillTint="33"/>
            <w:vAlign w:val="center"/>
          </w:tcPr>
          <w:p w14:paraId="7613D2E8" w14:textId="17DC6358" w:rsidR="005359FD" w:rsidRPr="00C24911" w:rsidRDefault="005359FD" w:rsidP="000E5F4D">
            <w:pPr>
              <w:jc w:val="center"/>
              <w:rPr>
                <w:rFonts w:cstheme="minorHAnsi"/>
                <w:sz w:val="28"/>
                <w:szCs w:val="28"/>
              </w:rPr>
            </w:pPr>
            <w:r w:rsidRPr="00C24911">
              <w:rPr>
                <w:rFonts w:cstheme="minorHAnsi"/>
                <w:b/>
                <w:sz w:val="28"/>
                <w:szCs w:val="28"/>
              </w:rPr>
              <w:t>March Mock Exam</w:t>
            </w:r>
            <w:r w:rsidR="001C06ED" w:rsidRPr="00C24911">
              <w:rPr>
                <w:rFonts w:cstheme="minorHAnsi"/>
                <w:b/>
                <w:sz w:val="28"/>
                <w:szCs w:val="28"/>
              </w:rPr>
              <w:t xml:space="preserve">: </w:t>
            </w:r>
            <w:r w:rsidR="001274D5">
              <w:rPr>
                <w:b/>
                <w:sz w:val="24"/>
                <w:szCs w:val="28"/>
              </w:rPr>
              <w:t>Full A-Level Paper</w:t>
            </w:r>
          </w:p>
        </w:tc>
        <w:tc>
          <w:tcPr>
            <w:tcW w:w="4478" w:type="dxa"/>
            <w:shd w:val="clear" w:color="auto" w:fill="D9E2F3" w:themeFill="accent1" w:themeFillTint="33"/>
          </w:tcPr>
          <w:p w14:paraId="7613D2E9" w14:textId="060710EC" w:rsidR="005359FD" w:rsidRPr="00C24911" w:rsidRDefault="005359FD" w:rsidP="005359FD">
            <w:pPr>
              <w:jc w:val="center"/>
              <w:rPr>
                <w:rFonts w:cstheme="minorHAnsi"/>
                <w:b/>
                <w:bCs/>
                <w:sz w:val="28"/>
                <w:szCs w:val="28"/>
              </w:rPr>
            </w:pPr>
            <w:r w:rsidRPr="00C24911">
              <w:rPr>
                <w:rFonts w:cstheme="minorHAnsi"/>
                <w:b/>
                <w:bCs/>
                <w:color w:val="FF0000"/>
                <w:sz w:val="28"/>
                <w:szCs w:val="28"/>
              </w:rPr>
              <w:t>ACTUAL A LEVEL EXAMINATION</w:t>
            </w:r>
          </w:p>
        </w:tc>
      </w:tr>
    </w:tbl>
    <w:p w14:paraId="38A9956A" w14:textId="77777777" w:rsidR="001274D5" w:rsidRPr="00C24911" w:rsidRDefault="001274D5">
      <w:pPr>
        <w:rPr>
          <w:sz w:val="32"/>
          <w:szCs w:val="32"/>
        </w:rPr>
      </w:pPr>
    </w:p>
    <w:sectPr w:rsidR="001274D5" w:rsidRPr="00C24911" w:rsidSect="00762F6A">
      <w:pgSz w:w="16838" w:h="11906" w:orient="landscape"/>
      <w:pgMar w:top="432" w:right="720" w:bottom="432"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48C06" w14:textId="77777777" w:rsidR="00410B18" w:rsidRDefault="00410B18" w:rsidP="00F95F5A">
      <w:pPr>
        <w:spacing w:after="0" w:line="240" w:lineRule="auto"/>
      </w:pPr>
      <w:r>
        <w:separator/>
      </w:r>
    </w:p>
  </w:endnote>
  <w:endnote w:type="continuationSeparator" w:id="0">
    <w:p w14:paraId="63FE47C7" w14:textId="77777777" w:rsidR="00410B18" w:rsidRDefault="00410B18" w:rsidP="00F95F5A">
      <w:pPr>
        <w:spacing w:after="0" w:line="240" w:lineRule="auto"/>
      </w:pPr>
      <w:r>
        <w:continuationSeparator/>
      </w:r>
    </w:p>
  </w:endnote>
  <w:endnote w:type="continuationNotice" w:id="1">
    <w:p w14:paraId="05D4BD66" w14:textId="77777777" w:rsidR="00410B18" w:rsidRDefault="00410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A8CA" w14:textId="77777777" w:rsidR="00410B18" w:rsidRDefault="00410B18" w:rsidP="00F95F5A">
      <w:pPr>
        <w:spacing w:after="0" w:line="240" w:lineRule="auto"/>
      </w:pPr>
      <w:r>
        <w:separator/>
      </w:r>
    </w:p>
  </w:footnote>
  <w:footnote w:type="continuationSeparator" w:id="0">
    <w:p w14:paraId="0A84145F" w14:textId="77777777" w:rsidR="00410B18" w:rsidRDefault="00410B18" w:rsidP="00F95F5A">
      <w:pPr>
        <w:spacing w:after="0" w:line="240" w:lineRule="auto"/>
      </w:pPr>
      <w:r>
        <w:continuationSeparator/>
      </w:r>
    </w:p>
  </w:footnote>
  <w:footnote w:type="continuationNotice" w:id="1">
    <w:p w14:paraId="250F9586" w14:textId="77777777" w:rsidR="00410B18" w:rsidRDefault="00410B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BA6"/>
    <w:multiLevelType w:val="multilevel"/>
    <w:tmpl w:val="2E50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323F5"/>
    <w:multiLevelType w:val="multilevel"/>
    <w:tmpl w:val="696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3042C1"/>
    <w:multiLevelType w:val="hybridMultilevel"/>
    <w:tmpl w:val="2AF2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4E2B"/>
    <w:multiLevelType w:val="multilevel"/>
    <w:tmpl w:val="0C60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724C3"/>
    <w:multiLevelType w:val="hybridMultilevel"/>
    <w:tmpl w:val="30489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C35A2"/>
    <w:multiLevelType w:val="hybridMultilevel"/>
    <w:tmpl w:val="B382F8FE"/>
    <w:lvl w:ilvl="0" w:tplc="08090003">
      <w:start w:val="1"/>
      <w:numFmt w:val="bullet"/>
      <w:lvlText w:val="o"/>
      <w:lvlJc w:val="left"/>
      <w:pPr>
        <w:ind w:left="1074" w:hanging="360"/>
      </w:pPr>
      <w:rPr>
        <w:rFonts w:ascii="Courier New" w:hAnsi="Courier New" w:cs="Courier New"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 w15:restartNumberingAfterBreak="0">
    <w:nsid w:val="26636035"/>
    <w:multiLevelType w:val="hybridMultilevel"/>
    <w:tmpl w:val="54DE56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053FDC"/>
    <w:multiLevelType w:val="hybridMultilevel"/>
    <w:tmpl w:val="3F6A1C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D13270"/>
    <w:multiLevelType w:val="multilevel"/>
    <w:tmpl w:val="5926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3F6B33"/>
    <w:multiLevelType w:val="multilevel"/>
    <w:tmpl w:val="910A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72F9A"/>
    <w:multiLevelType w:val="multilevel"/>
    <w:tmpl w:val="E9BE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D30B28"/>
    <w:multiLevelType w:val="multilevel"/>
    <w:tmpl w:val="7C2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8A35FE"/>
    <w:multiLevelType w:val="hybridMultilevel"/>
    <w:tmpl w:val="1A6C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165D4"/>
    <w:multiLevelType w:val="hybridMultilevel"/>
    <w:tmpl w:val="6B028B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5D4A05"/>
    <w:multiLevelType w:val="multilevel"/>
    <w:tmpl w:val="CE48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4E369B"/>
    <w:multiLevelType w:val="hybridMultilevel"/>
    <w:tmpl w:val="161C97CA"/>
    <w:lvl w:ilvl="0" w:tplc="CC7A0B98">
      <w:start w:val="1"/>
      <w:numFmt w:val="bullet"/>
      <w:pStyle w:val="TableBullets"/>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865865"/>
    <w:multiLevelType w:val="multilevel"/>
    <w:tmpl w:val="B312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F44EC5"/>
    <w:multiLevelType w:val="multilevel"/>
    <w:tmpl w:val="4FA8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0D7891"/>
    <w:multiLevelType w:val="hybridMultilevel"/>
    <w:tmpl w:val="3AC2A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B6696"/>
    <w:multiLevelType w:val="multilevel"/>
    <w:tmpl w:val="CF5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CA0544"/>
    <w:multiLevelType w:val="hybridMultilevel"/>
    <w:tmpl w:val="3D28A4C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1" w15:restartNumberingAfterBreak="0">
    <w:nsid w:val="68362115"/>
    <w:multiLevelType w:val="multilevel"/>
    <w:tmpl w:val="9578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917597"/>
    <w:multiLevelType w:val="hybridMultilevel"/>
    <w:tmpl w:val="E4BED41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2215A"/>
    <w:multiLevelType w:val="hybridMultilevel"/>
    <w:tmpl w:val="6426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C01C18"/>
    <w:multiLevelType w:val="multilevel"/>
    <w:tmpl w:val="0F9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3A33E9"/>
    <w:multiLevelType w:val="multilevel"/>
    <w:tmpl w:val="6112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30377C"/>
    <w:multiLevelType w:val="multilevel"/>
    <w:tmpl w:val="D1C85ACE"/>
    <w:lvl w:ilvl="0">
      <w:start w:val="1"/>
      <w:numFmt w:val="decimal"/>
      <w:pStyle w:val="Numberedlist"/>
      <w:lvlText w:val="%1"/>
      <w:lvlJc w:val="left"/>
      <w:pPr>
        <w:tabs>
          <w:tab w:val="num" w:pos="340"/>
        </w:tabs>
        <w:ind w:left="340" w:hanging="340"/>
      </w:pPr>
      <w:rPr>
        <w:rFonts w:ascii="Arial" w:hAnsi="Arial" w:hint="default"/>
        <w:b/>
        <w:i w:val="0"/>
        <w:sz w:val="2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E0A2430"/>
    <w:multiLevelType w:val="hybridMultilevel"/>
    <w:tmpl w:val="D018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405827">
    <w:abstractNumId w:val="5"/>
  </w:num>
  <w:num w:numId="2" w16cid:durableId="545718684">
    <w:abstractNumId w:val="6"/>
  </w:num>
  <w:num w:numId="3" w16cid:durableId="1013260958">
    <w:abstractNumId w:val="7"/>
  </w:num>
  <w:num w:numId="4" w16cid:durableId="539829981">
    <w:abstractNumId w:val="13"/>
  </w:num>
  <w:num w:numId="5" w16cid:durableId="1289748694">
    <w:abstractNumId w:val="26"/>
  </w:num>
  <w:num w:numId="6" w16cid:durableId="228620327">
    <w:abstractNumId w:val="24"/>
  </w:num>
  <w:num w:numId="7" w16cid:durableId="999967164">
    <w:abstractNumId w:val="21"/>
  </w:num>
  <w:num w:numId="8" w16cid:durableId="2144495937">
    <w:abstractNumId w:val="10"/>
  </w:num>
  <w:num w:numId="9" w16cid:durableId="907616396">
    <w:abstractNumId w:val="19"/>
  </w:num>
  <w:num w:numId="10" w16cid:durableId="302345094">
    <w:abstractNumId w:val="0"/>
  </w:num>
  <w:num w:numId="11" w16cid:durableId="831792906">
    <w:abstractNumId w:val="14"/>
  </w:num>
  <w:num w:numId="12" w16cid:durableId="1400324271">
    <w:abstractNumId w:val="9"/>
  </w:num>
  <w:num w:numId="13" w16cid:durableId="1365982535">
    <w:abstractNumId w:val="16"/>
  </w:num>
  <w:num w:numId="14" w16cid:durableId="31536421">
    <w:abstractNumId w:val="17"/>
  </w:num>
  <w:num w:numId="15" w16cid:durableId="305162444">
    <w:abstractNumId w:val="8"/>
  </w:num>
  <w:num w:numId="16" w16cid:durableId="1976372941">
    <w:abstractNumId w:val="25"/>
  </w:num>
  <w:num w:numId="17" w16cid:durableId="49037329">
    <w:abstractNumId w:val="11"/>
  </w:num>
  <w:num w:numId="18" w16cid:durableId="1527526304">
    <w:abstractNumId w:val="1"/>
  </w:num>
  <w:num w:numId="19" w16cid:durableId="1024748536">
    <w:abstractNumId w:val="3"/>
  </w:num>
  <w:num w:numId="20" w16cid:durableId="375786704">
    <w:abstractNumId w:val="23"/>
  </w:num>
  <w:num w:numId="21" w16cid:durableId="1143354013">
    <w:abstractNumId w:val="4"/>
  </w:num>
  <w:num w:numId="22" w16cid:durableId="491799469">
    <w:abstractNumId w:val="15"/>
  </w:num>
  <w:num w:numId="23" w16cid:durableId="216205182">
    <w:abstractNumId w:val="12"/>
  </w:num>
  <w:num w:numId="24" w16cid:durableId="408700510">
    <w:abstractNumId w:val="2"/>
  </w:num>
  <w:num w:numId="25" w16cid:durableId="1511944605">
    <w:abstractNumId w:val="20"/>
  </w:num>
  <w:num w:numId="26" w16cid:durableId="1921937227">
    <w:abstractNumId w:val="22"/>
  </w:num>
  <w:num w:numId="27" w16cid:durableId="1808936283">
    <w:abstractNumId w:val="27"/>
  </w:num>
  <w:num w:numId="28" w16cid:durableId="38137029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E5"/>
    <w:rsid w:val="000035DA"/>
    <w:rsid w:val="00010406"/>
    <w:rsid w:val="00017546"/>
    <w:rsid w:val="00026B1E"/>
    <w:rsid w:val="00034530"/>
    <w:rsid w:val="000467A6"/>
    <w:rsid w:val="00066F40"/>
    <w:rsid w:val="00072F72"/>
    <w:rsid w:val="000852E9"/>
    <w:rsid w:val="00086B77"/>
    <w:rsid w:val="00095A4C"/>
    <w:rsid w:val="000B2414"/>
    <w:rsid w:val="000C4A45"/>
    <w:rsid w:val="000C7BCA"/>
    <w:rsid w:val="000D1C80"/>
    <w:rsid w:val="000E5F4D"/>
    <w:rsid w:val="000E6393"/>
    <w:rsid w:val="000F083F"/>
    <w:rsid w:val="000F68A5"/>
    <w:rsid w:val="000F76C5"/>
    <w:rsid w:val="001274D5"/>
    <w:rsid w:val="00131179"/>
    <w:rsid w:val="00131640"/>
    <w:rsid w:val="001332D8"/>
    <w:rsid w:val="00144905"/>
    <w:rsid w:val="00151DEA"/>
    <w:rsid w:val="001964E1"/>
    <w:rsid w:val="001C06ED"/>
    <w:rsid w:val="001E22D7"/>
    <w:rsid w:val="00266792"/>
    <w:rsid w:val="00287737"/>
    <w:rsid w:val="002C1C37"/>
    <w:rsid w:val="002F19DB"/>
    <w:rsid w:val="002F1A2F"/>
    <w:rsid w:val="00311030"/>
    <w:rsid w:val="00316F25"/>
    <w:rsid w:val="00333392"/>
    <w:rsid w:val="00336CC6"/>
    <w:rsid w:val="00342869"/>
    <w:rsid w:val="00343123"/>
    <w:rsid w:val="0034621A"/>
    <w:rsid w:val="00347695"/>
    <w:rsid w:val="00363018"/>
    <w:rsid w:val="00384DC3"/>
    <w:rsid w:val="003A16B6"/>
    <w:rsid w:val="003A551E"/>
    <w:rsid w:val="003B58E1"/>
    <w:rsid w:val="003D21E7"/>
    <w:rsid w:val="003E4244"/>
    <w:rsid w:val="0040738B"/>
    <w:rsid w:val="00410B18"/>
    <w:rsid w:val="00413A5F"/>
    <w:rsid w:val="00415109"/>
    <w:rsid w:val="00415C9E"/>
    <w:rsid w:val="0041718D"/>
    <w:rsid w:val="00433E95"/>
    <w:rsid w:val="0043628C"/>
    <w:rsid w:val="00444702"/>
    <w:rsid w:val="00452A66"/>
    <w:rsid w:val="00461779"/>
    <w:rsid w:val="00480A4A"/>
    <w:rsid w:val="0048522A"/>
    <w:rsid w:val="00495E69"/>
    <w:rsid w:val="004A09B5"/>
    <w:rsid w:val="004A319E"/>
    <w:rsid w:val="004A5554"/>
    <w:rsid w:val="004A78AD"/>
    <w:rsid w:val="004B6BA6"/>
    <w:rsid w:val="004B7303"/>
    <w:rsid w:val="004D1FFC"/>
    <w:rsid w:val="004E481C"/>
    <w:rsid w:val="004F24DE"/>
    <w:rsid w:val="00501F4B"/>
    <w:rsid w:val="00503470"/>
    <w:rsid w:val="005250C7"/>
    <w:rsid w:val="00531580"/>
    <w:rsid w:val="005359FD"/>
    <w:rsid w:val="00536AE0"/>
    <w:rsid w:val="005433DD"/>
    <w:rsid w:val="00550864"/>
    <w:rsid w:val="005544FD"/>
    <w:rsid w:val="00562133"/>
    <w:rsid w:val="00567E58"/>
    <w:rsid w:val="005726B5"/>
    <w:rsid w:val="00583495"/>
    <w:rsid w:val="005A3904"/>
    <w:rsid w:val="005A70A6"/>
    <w:rsid w:val="005A7240"/>
    <w:rsid w:val="005D2546"/>
    <w:rsid w:val="005E71AD"/>
    <w:rsid w:val="005F7A8D"/>
    <w:rsid w:val="006271DF"/>
    <w:rsid w:val="00637EE5"/>
    <w:rsid w:val="00642BBD"/>
    <w:rsid w:val="00644C2A"/>
    <w:rsid w:val="006734D7"/>
    <w:rsid w:val="00685D3A"/>
    <w:rsid w:val="006A6A5E"/>
    <w:rsid w:val="006C479A"/>
    <w:rsid w:val="006C4F6D"/>
    <w:rsid w:val="006D587F"/>
    <w:rsid w:val="006D7D0C"/>
    <w:rsid w:val="006E77C0"/>
    <w:rsid w:val="007016BF"/>
    <w:rsid w:val="00714A83"/>
    <w:rsid w:val="007273C6"/>
    <w:rsid w:val="00730588"/>
    <w:rsid w:val="00744C46"/>
    <w:rsid w:val="00762384"/>
    <w:rsid w:val="00762DD9"/>
    <w:rsid w:val="00762F6A"/>
    <w:rsid w:val="0077284F"/>
    <w:rsid w:val="0079030E"/>
    <w:rsid w:val="00797441"/>
    <w:rsid w:val="00797BCC"/>
    <w:rsid w:val="007A74EA"/>
    <w:rsid w:val="007C7AB0"/>
    <w:rsid w:val="007E3F4B"/>
    <w:rsid w:val="007E75A0"/>
    <w:rsid w:val="007F2AE5"/>
    <w:rsid w:val="007F3D45"/>
    <w:rsid w:val="00803D56"/>
    <w:rsid w:val="00815DBE"/>
    <w:rsid w:val="00820377"/>
    <w:rsid w:val="0082107D"/>
    <w:rsid w:val="008677B8"/>
    <w:rsid w:val="00872AAF"/>
    <w:rsid w:val="008A22E2"/>
    <w:rsid w:val="008B4C14"/>
    <w:rsid w:val="008C3BB5"/>
    <w:rsid w:val="008C5E53"/>
    <w:rsid w:val="008D3581"/>
    <w:rsid w:val="008D35F6"/>
    <w:rsid w:val="008D6374"/>
    <w:rsid w:val="008E4033"/>
    <w:rsid w:val="0090163D"/>
    <w:rsid w:val="00977980"/>
    <w:rsid w:val="009A09E2"/>
    <w:rsid w:val="009C4311"/>
    <w:rsid w:val="009C7703"/>
    <w:rsid w:val="009F2DE1"/>
    <w:rsid w:val="00A008F4"/>
    <w:rsid w:val="00A354E0"/>
    <w:rsid w:val="00A42FB0"/>
    <w:rsid w:val="00A63ABD"/>
    <w:rsid w:val="00A715D7"/>
    <w:rsid w:val="00A76ED3"/>
    <w:rsid w:val="00A85256"/>
    <w:rsid w:val="00A958C9"/>
    <w:rsid w:val="00AB3BA1"/>
    <w:rsid w:val="00AB7E3A"/>
    <w:rsid w:val="00B06AFF"/>
    <w:rsid w:val="00B66218"/>
    <w:rsid w:val="00B66474"/>
    <w:rsid w:val="00B71ABB"/>
    <w:rsid w:val="00B83189"/>
    <w:rsid w:val="00BC04C3"/>
    <w:rsid w:val="00BC50B8"/>
    <w:rsid w:val="00BC6C3D"/>
    <w:rsid w:val="00BC7206"/>
    <w:rsid w:val="00BE542A"/>
    <w:rsid w:val="00BE5823"/>
    <w:rsid w:val="00BF0849"/>
    <w:rsid w:val="00BF3B0A"/>
    <w:rsid w:val="00BF458C"/>
    <w:rsid w:val="00C00025"/>
    <w:rsid w:val="00C055CB"/>
    <w:rsid w:val="00C1227A"/>
    <w:rsid w:val="00C24911"/>
    <w:rsid w:val="00C32953"/>
    <w:rsid w:val="00C41BDE"/>
    <w:rsid w:val="00C43C52"/>
    <w:rsid w:val="00C87575"/>
    <w:rsid w:val="00CA5FB7"/>
    <w:rsid w:val="00CB5647"/>
    <w:rsid w:val="00CB64A2"/>
    <w:rsid w:val="00CE23BE"/>
    <w:rsid w:val="00CE47A3"/>
    <w:rsid w:val="00CF3AA7"/>
    <w:rsid w:val="00CF5A02"/>
    <w:rsid w:val="00D1476A"/>
    <w:rsid w:val="00D36F61"/>
    <w:rsid w:val="00D43EDE"/>
    <w:rsid w:val="00D4446B"/>
    <w:rsid w:val="00D4673E"/>
    <w:rsid w:val="00D51C93"/>
    <w:rsid w:val="00D6286A"/>
    <w:rsid w:val="00D753C4"/>
    <w:rsid w:val="00D909BD"/>
    <w:rsid w:val="00D90F5B"/>
    <w:rsid w:val="00D92BCA"/>
    <w:rsid w:val="00DA0964"/>
    <w:rsid w:val="00DA4542"/>
    <w:rsid w:val="00DA7FBC"/>
    <w:rsid w:val="00DB4E70"/>
    <w:rsid w:val="00DB56C2"/>
    <w:rsid w:val="00DC244E"/>
    <w:rsid w:val="00DC2DDB"/>
    <w:rsid w:val="00DD657A"/>
    <w:rsid w:val="00E04312"/>
    <w:rsid w:val="00E055E4"/>
    <w:rsid w:val="00E06D8E"/>
    <w:rsid w:val="00E16C26"/>
    <w:rsid w:val="00E23B90"/>
    <w:rsid w:val="00E4142D"/>
    <w:rsid w:val="00E60CC7"/>
    <w:rsid w:val="00E86EE0"/>
    <w:rsid w:val="00EC33E9"/>
    <w:rsid w:val="00EE1115"/>
    <w:rsid w:val="00EF772D"/>
    <w:rsid w:val="00F011E4"/>
    <w:rsid w:val="00F035EC"/>
    <w:rsid w:val="00F04B75"/>
    <w:rsid w:val="00F27173"/>
    <w:rsid w:val="00F316FC"/>
    <w:rsid w:val="00F35A50"/>
    <w:rsid w:val="00F54A89"/>
    <w:rsid w:val="00F553E9"/>
    <w:rsid w:val="00F55FE4"/>
    <w:rsid w:val="00F87ECD"/>
    <w:rsid w:val="00F9294A"/>
    <w:rsid w:val="00F95F5A"/>
    <w:rsid w:val="00FA78E3"/>
    <w:rsid w:val="00FD0B1E"/>
    <w:rsid w:val="00FD34AF"/>
    <w:rsid w:val="00FF07E7"/>
    <w:rsid w:val="00FF2DFE"/>
    <w:rsid w:val="0155A92D"/>
    <w:rsid w:val="015E7FEC"/>
    <w:rsid w:val="0336B5DE"/>
    <w:rsid w:val="03639C4F"/>
    <w:rsid w:val="039DFA82"/>
    <w:rsid w:val="03BAB6C5"/>
    <w:rsid w:val="04548A8F"/>
    <w:rsid w:val="0461E5FF"/>
    <w:rsid w:val="0560177B"/>
    <w:rsid w:val="05B38B04"/>
    <w:rsid w:val="0835E3F0"/>
    <w:rsid w:val="0B11665F"/>
    <w:rsid w:val="0B801945"/>
    <w:rsid w:val="0B8BA9F9"/>
    <w:rsid w:val="0BCB9C19"/>
    <w:rsid w:val="0D427AFE"/>
    <w:rsid w:val="0D7D4A51"/>
    <w:rsid w:val="0EF926BB"/>
    <w:rsid w:val="0F2D73D6"/>
    <w:rsid w:val="103AC6C1"/>
    <w:rsid w:val="106984B3"/>
    <w:rsid w:val="13C2AC09"/>
    <w:rsid w:val="14CD17D3"/>
    <w:rsid w:val="1618DCC0"/>
    <w:rsid w:val="1676AD2A"/>
    <w:rsid w:val="19D0AE0E"/>
    <w:rsid w:val="1A1A4546"/>
    <w:rsid w:val="1AACFA35"/>
    <w:rsid w:val="1B205BE3"/>
    <w:rsid w:val="1BA30376"/>
    <w:rsid w:val="1EFDCBFE"/>
    <w:rsid w:val="1FD5A197"/>
    <w:rsid w:val="2028CECD"/>
    <w:rsid w:val="2103F511"/>
    <w:rsid w:val="210FE7D5"/>
    <w:rsid w:val="234E3520"/>
    <w:rsid w:val="23ECA161"/>
    <w:rsid w:val="2497B8F1"/>
    <w:rsid w:val="24E2AAEA"/>
    <w:rsid w:val="25355738"/>
    <w:rsid w:val="2638A0D5"/>
    <w:rsid w:val="26C39C74"/>
    <w:rsid w:val="27D9191B"/>
    <w:rsid w:val="293CD7DC"/>
    <w:rsid w:val="2A321096"/>
    <w:rsid w:val="2B5C1AEF"/>
    <w:rsid w:val="2B8D3D06"/>
    <w:rsid w:val="2BA8601A"/>
    <w:rsid w:val="2E139B4E"/>
    <w:rsid w:val="2F57A1E6"/>
    <w:rsid w:val="2F8A8E07"/>
    <w:rsid w:val="2FFBC5FB"/>
    <w:rsid w:val="3004225C"/>
    <w:rsid w:val="309A372F"/>
    <w:rsid w:val="30C05886"/>
    <w:rsid w:val="31E9BFDB"/>
    <w:rsid w:val="33F7936C"/>
    <w:rsid w:val="34C59369"/>
    <w:rsid w:val="3536746E"/>
    <w:rsid w:val="353DC760"/>
    <w:rsid w:val="35E18660"/>
    <w:rsid w:val="365B52D8"/>
    <w:rsid w:val="36BCA357"/>
    <w:rsid w:val="36C2C2D8"/>
    <w:rsid w:val="373FD0D7"/>
    <w:rsid w:val="3755ED04"/>
    <w:rsid w:val="37EB9073"/>
    <w:rsid w:val="3935EF56"/>
    <w:rsid w:val="39382BFA"/>
    <w:rsid w:val="39AA50C5"/>
    <w:rsid w:val="3BAA66A9"/>
    <w:rsid w:val="3CBAA627"/>
    <w:rsid w:val="3E31E4AC"/>
    <w:rsid w:val="3EE3B672"/>
    <w:rsid w:val="40817AD1"/>
    <w:rsid w:val="41BCC685"/>
    <w:rsid w:val="42052EEE"/>
    <w:rsid w:val="4256B193"/>
    <w:rsid w:val="43DFF7AA"/>
    <w:rsid w:val="453D4AB2"/>
    <w:rsid w:val="45F82764"/>
    <w:rsid w:val="46D22167"/>
    <w:rsid w:val="48A8132C"/>
    <w:rsid w:val="49BD900D"/>
    <w:rsid w:val="4A302866"/>
    <w:rsid w:val="4B154E9A"/>
    <w:rsid w:val="4BC20939"/>
    <w:rsid w:val="4D33C302"/>
    <w:rsid w:val="4D4624C7"/>
    <w:rsid w:val="4E512753"/>
    <w:rsid w:val="4EFB1D5A"/>
    <w:rsid w:val="4F2BB234"/>
    <w:rsid w:val="4F6361DB"/>
    <w:rsid w:val="51463974"/>
    <w:rsid w:val="51AFE587"/>
    <w:rsid w:val="52223605"/>
    <w:rsid w:val="522AAD28"/>
    <w:rsid w:val="52978D53"/>
    <w:rsid w:val="55642A5C"/>
    <w:rsid w:val="56945BB1"/>
    <w:rsid w:val="58535C18"/>
    <w:rsid w:val="58B67806"/>
    <w:rsid w:val="5932C556"/>
    <w:rsid w:val="59DEA0E8"/>
    <w:rsid w:val="59F9EBF9"/>
    <w:rsid w:val="5A953D20"/>
    <w:rsid w:val="5D04B3B7"/>
    <w:rsid w:val="5D2AFBF7"/>
    <w:rsid w:val="5F9CA463"/>
    <w:rsid w:val="6153569B"/>
    <w:rsid w:val="615A2E62"/>
    <w:rsid w:val="61D001DF"/>
    <w:rsid w:val="624593B5"/>
    <w:rsid w:val="639876AF"/>
    <w:rsid w:val="651B228F"/>
    <w:rsid w:val="65624625"/>
    <w:rsid w:val="69181622"/>
    <w:rsid w:val="69255668"/>
    <w:rsid w:val="6932916F"/>
    <w:rsid w:val="6B7D3C6D"/>
    <w:rsid w:val="6BB6EC91"/>
    <w:rsid w:val="6DB897EE"/>
    <w:rsid w:val="6E911651"/>
    <w:rsid w:val="6EDC39FF"/>
    <w:rsid w:val="72DEE912"/>
    <w:rsid w:val="73938949"/>
    <w:rsid w:val="7790EE97"/>
    <w:rsid w:val="79A6703E"/>
    <w:rsid w:val="7A03EFB0"/>
    <w:rsid w:val="7DA7E232"/>
    <w:rsid w:val="7DFCB561"/>
    <w:rsid w:val="7F46C796"/>
    <w:rsid w:val="7F77CB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D1EC"/>
  <w15:chartTrackingRefBased/>
  <w15:docId w15:val="{907D2F84-7770-4A7F-AF1C-F65720F1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rsid w:val="00F95F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F5A"/>
  </w:style>
  <w:style w:type="paragraph" w:styleId="NormalWeb">
    <w:name w:val="Normal (Web)"/>
    <w:basedOn w:val="Normal"/>
    <w:uiPriority w:val="99"/>
    <w:unhideWhenUsed/>
    <w:rsid w:val="003333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E4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481C"/>
  </w:style>
  <w:style w:type="character" w:customStyle="1" w:styleId="eop">
    <w:name w:val="eop"/>
    <w:basedOn w:val="DefaultParagraphFont"/>
    <w:rsid w:val="004E481C"/>
  </w:style>
  <w:style w:type="paragraph" w:customStyle="1" w:styleId="Numberedlist">
    <w:name w:val="Numbered list"/>
    <w:rsid w:val="00DD657A"/>
    <w:pPr>
      <w:numPr>
        <w:numId w:val="5"/>
      </w:numPr>
      <w:spacing w:before="80" w:after="60" w:line="300" w:lineRule="atLeast"/>
    </w:pPr>
    <w:rPr>
      <w:rFonts w:ascii="Arial" w:eastAsia="Times New Roman" w:hAnsi="Arial" w:cs="Times New Roman"/>
      <w:sz w:val="28"/>
      <w:szCs w:val="28"/>
      <w:lang w:eastAsia="en-GB"/>
    </w:rPr>
  </w:style>
  <w:style w:type="character" w:customStyle="1" w:styleId="scxw116579239">
    <w:name w:val="scxw116579239"/>
    <w:basedOn w:val="DefaultParagraphFont"/>
    <w:rsid w:val="00FF2DFE"/>
  </w:style>
  <w:style w:type="paragraph" w:customStyle="1" w:styleId="TableBullets">
    <w:name w:val="Table Bullets"/>
    <w:rsid w:val="001274D5"/>
    <w:pPr>
      <w:numPr>
        <w:numId w:val="22"/>
      </w:numPr>
      <w:spacing w:before="40" w:after="40" w:line="240" w:lineRule="auto"/>
    </w:pPr>
    <w:rPr>
      <w:rFonts w:ascii="Arial" w:eastAsia="Calibri"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28045">
      <w:bodyDiv w:val="1"/>
      <w:marLeft w:val="0"/>
      <w:marRight w:val="0"/>
      <w:marTop w:val="0"/>
      <w:marBottom w:val="0"/>
      <w:divBdr>
        <w:top w:val="none" w:sz="0" w:space="0" w:color="auto"/>
        <w:left w:val="none" w:sz="0" w:space="0" w:color="auto"/>
        <w:bottom w:val="none" w:sz="0" w:space="0" w:color="auto"/>
        <w:right w:val="none" w:sz="0" w:space="0" w:color="auto"/>
      </w:divBdr>
    </w:div>
    <w:div w:id="761143216">
      <w:bodyDiv w:val="1"/>
      <w:marLeft w:val="0"/>
      <w:marRight w:val="0"/>
      <w:marTop w:val="0"/>
      <w:marBottom w:val="0"/>
      <w:divBdr>
        <w:top w:val="none" w:sz="0" w:space="0" w:color="auto"/>
        <w:left w:val="none" w:sz="0" w:space="0" w:color="auto"/>
        <w:bottom w:val="none" w:sz="0" w:space="0" w:color="auto"/>
        <w:right w:val="none" w:sz="0" w:space="0" w:color="auto"/>
      </w:divBdr>
    </w:div>
    <w:div w:id="1039932984">
      <w:bodyDiv w:val="1"/>
      <w:marLeft w:val="0"/>
      <w:marRight w:val="0"/>
      <w:marTop w:val="0"/>
      <w:marBottom w:val="0"/>
      <w:divBdr>
        <w:top w:val="none" w:sz="0" w:space="0" w:color="auto"/>
        <w:left w:val="none" w:sz="0" w:space="0" w:color="auto"/>
        <w:bottom w:val="none" w:sz="0" w:space="0" w:color="auto"/>
        <w:right w:val="none" w:sz="0" w:space="0" w:color="auto"/>
      </w:divBdr>
    </w:div>
    <w:div w:id="1292128002">
      <w:bodyDiv w:val="1"/>
      <w:marLeft w:val="0"/>
      <w:marRight w:val="0"/>
      <w:marTop w:val="0"/>
      <w:marBottom w:val="0"/>
      <w:divBdr>
        <w:top w:val="none" w:sz="0" w:space="0" w:color="auto"/>
        <w:left w:val="none" w:sz="0" w:space="0" w:color="auto"/>
        <w:bottom w:val="none" w:sz="0" w:space="0" w:color="auto"/>
        <w:right w:val="none" w:sz="0" w:space="0" w:color="auto"/>
      </w:divBdr>
    </w:div>
    <w:div w:id="1390113541">
      <w:bodyDiv w:val="1"/>
      <w:marLeft w:val="0"/>
      <w:marRight w:val="0"/>
      <w:marTop w:val="0"/>
      <w:marBottom w:val="0"/>
      <w:divBdr>
        <w:top w:val="none" w:sz="0" w:space="0" w:color="auto"/>
        <w:left w:val="none" w:sz="0" w:space="0" w:color="auto"/>
        <w:bottom w:val="none" w:sz="0" w:space="0" w:color="auto"/>
        <w:right w:val="none" w:sz="0" w:space="0" w:color="auto"/>
      </w:divBdr>
      <w:divsChild>
        <w:div w:id="116995851">
          <w:marLeft w:val="0"/>
          <w:marRight w:val="0"/>
          <w:marTop w:val="0"/>
          <w:marBottom w:val="0"/>
          <w:divBdr>
            <w:top w:val="none" w:sz="0" w:space="0" w:color="auto"/>
            <w:left w:val="none" w:sz="0" w:space="0" w:color="auto"/>
            <w:bottom w:val="none" w:sz="0" w:space="0" w:color="auto"/>
            <w:right w:val="none" w:sz="0" w:space="0" w:color="auto"/>
          </w:divBdr>
        </w:div>
        <w:div w:id="418336152">
          <w:marLeft w:val="0"/>
          <w:marRight w:val="0"/>
          <w:marTop w:val="0"/>
          <w:marBottom w:val="0"/>
          <w:divBdr>
            <w:top w:val="none" w:sz="0" w:space="0" w:color="auto"/>
            <w:left w:val="none" w:sz="0" w:space="0" w:color="auto"/>
            <w:bottom w:val="none" w:sz="0" w:space="0" w:color="auto"/>
            <w:right w:val="none" w:sz="0" w:space="0" w:color="auto"/>
          </w:divBdr>
        </w:div>
        <w:div w:id="907613464">
          <w:marLeft w:val="0"/>
          <w:marRight w:val="0"/>
          <w:marTop w:val="0"/>
          <w:marBottom w:val="0"/>
          <w:divBdr>
            <w:top w:val="none" w:sz="0" w:space="0" w:color="auto"/>
            <w:left w:val="none" w:sz="0" w:space="0" w:color="auto"/>
            <w:bottom w:val="none" w:sz="0" w:space="0" w:color="auto"/>
            <w:right w:val="none" w:sz="0" w:space="0" w:color="auto"/>
          </w:divBdr>
        </w:div>
        <w:div w:id="958923448">
          <w:marLeft w:val="0"/>
          <w:marRight w:val="0"/>
          <w:marTop w:val="0"/>
          <w:marBottom w:val="0"/>
          <w:divBdr>
            <w:top w:val="none" w:sz="0" w:space="0" w:color="auto"/>
            <w:left w:val="none" w:sz="0" w:space="0" w:color="auto"/>
            <w:bottom w:val="none" w:sz="0" w:space="0" w:color="auto"/>
            <w:right w:val="none" w:sz="0" w:space="0" w:color="auto"/>
          </w:divBdr>
        </w:div>
        <w:div w:id="1872256949">
          <w:marLeft w:val="0"/>
          <w:marRight w:val="0"/>
          <w:marTop w:val="0"/>
          <w:marBottom w:val="0"/>
          <w:divBdr>
            <w:top w:val="none" w:sz="0" w:space="0" w:color="auto"/>
            <w:left w:val="none" w:sz="0" w:space="0" w:color="auto"/>
            <w:bottom w:val="none" w:sz="0" w:space="0" w:color="auto"/>
            <w:right w:val="none" w:sz="0" w:space="0" w:color="auto"/>
          </w:divBdr>
        </w:div>
        <w:div w:id="1918860730">
          <w:marLeft w:val="0"/>
          <w:marRight w:val="0"/>
          <w:marTop w:val="0"/>
          <w:marBottom w:val="0"/>
          <w:divBdr>
            <w:top w:val="none" w:sz="0" w:space="0" w:color="auto"/>
            <w:left w:val="none" w:sz="0" w:space="0" w:color="auto"/>
            <w:bottom w:val="none" w:sz="0" w:space="0" w:color="auto"/>
            <w:right w:val="none" w:sz="0" w:space="0" w:color="auto"/>
          </w:divBdr>
        </w:div>
      </w:divsChild>
    </w:div>
    <w:div w:id="1466705322">
      <w:bodyDiv w:val="1"/>
      <w:marLeft w:val="0"/>
      <w:marRight w:val="0"/>
      <w:marTop w:val="0"/>
      <w:marBottom w:val="0"/>
      <w:divBdr>
        <w:top w:val="none" w:sz="0" w:space="0" w:color="auto"/>
        <w:left w:val="none" w:sz="0" w:space="0" w:color="auto"/>
        <w:bottom w:val="none" w:sz="0" w:space="0" w:color="auto"/>
        <w:right w:val="none" w:sz="0" w:space="0" w:color="auto"/>
      </w:divBdr>
    </w:div>
    <w:div w:id="1680346744">
      <w:bodyDiv w:val="1"/>
      <w:marLeft w:val="0"/>
      <w:marRight w:val="0"/>
      <w:marTop w:val="0"/>
      <w:marBottom w:val="0"/>
      <w:divBdr>
        <w:top w:val="none" w:sz="0" w:space="0" w:color="auto"/>
        <w:left w:val="none" w:sz="0" w:space="0" w:color="auto"/>
        <w:bottom w:val="none" w:sz="0" w:space="0" w:color="auto"/>
        <w:right w:val="none" w:sz="0" w:space="0" w:color="auto"/>
      </w:divBdr>
    </w:div>
    <w:div w:id="1727560237">
      <w:bodyDiv w:val="1"/>
      <w:marLeft w:val="0"/>
      <w:marRight w:val="0"/>
      <w:marTop w:val="0"/>
      <w:marBottom w:val="0"/>
      <w:divBdr>
        <w:top w:val="none" w:sz="0" w:space="0" w:color="auto"/>
        <w:left w:val="none" w:sz="0" w:space="0" w:color="auto"/>
        <w:bottom w:val="none" w:sz="0" w:space="0" w:color="auto"/>
        <w:right w:val="none" w:sz="0" w:space="0" w:color="auto"/>
      </w:divBdr>
      <w:divsChild>
        <w:div w:id="402221972">
          <w:marLeft w:val="0"/>
          <w:marRight w:val="0"/>
          <w:marTop w:val="0"/>
          <w:marBottom w:val="0"/>
          <w:divBdr>
            <w:top w:val="none" w:sz="0" w:space="0" w:color="auto"/>
            <w:left w:val="none" w:sz="0" w:space="0" w:color="auto"/>
            <w:bottom w:val="none" w:sz="0" w:space="0" w:color="auto"/>
            <w:right w:val="none" w:sz="0" w:space="0" w:color="auto"/>
          </w:divBdr>
        </w:div>
        <w:div w:id="738290829">
          <w:marLeft w:val="0"/>
          <w:marRight w:val="0"/>
          <w:marTop w:val="0"/>
          <w:marBottom w:val="0"/>
          <w:divBdr>
            <w:top w:val="none" w:sz="0" w:space="0" w:color="auto"/>
            <w:left w:val="none" w:sz="0" w:space="0" w:color="auto"/>
            <w:bottom w:val="none" w:sz="0" w:space="0" w:color="auto"/>
            <w:right w:val="none" w:sz="0" w:space="0" w:color="auto"/>
          </w:divBdr>
        </w:div>
        <w:div w:id="780101847">
          <w:marLeft w:val="0"/>
          <w:marRight w:val="0"/>
          <w:marTop w:val="0"/>
          <w:marBottom w:val="0"/>
          <w:divBdr>
            <w:top w:val="none" w:sz="0" w:space="0" w:color="auto"/>
            <w:left w:val="none" w:sz="0" w:space="0" w:color="auto"/>
            <w:bottom w:val="none" w:sz="0" w:space="0" w:color="auto"/>
            <w:right w:val="none" w:sz="0" w:space="0" w:color="auto"/>
          </w:divBdr>
        </w:div>
        <w:div w:id="805968407">
          <w:marLeft w:val="0"/>
          <w:marRight w:val="0"/>
          <w:marTop w:val="0"/>
          <w:marBottom w:val="0"/>
          <w:divBdr>
            <w:top w:val="none" w:sz="0" w:space="0" w:color="auto"/>
            <w:left w:val="none" w:sz="0" w:space="0" w:color="auto"/>
            <w:bottom w:val="none" w:sz="0" w:space="0" w:color="auto"/>
            <w:right w:val="none" w:sz="0" w:space="0" w:color="auto"/>
          </w:divBdr>
        </w:div>
        <w:div w:id="1599867303">
          <w:marLeft w:val="0"/>
          <w:marRight w:val="0"/>
          <w:marTop w:val="0"/>
          <w:marBottom w:val="0"/>
          <w:divBdr>
            <w:top w:val="none" w:sz="0" w:space="0" w:color="auto"/>
            <w:left w:val="none" w:sz="0" w:space="0" w:color="auto"/>
            <w:bottom w:val="none" w:sz="0" w:space="0" w:color="auto"/>
            <w:right w:val="none" w:sz="0" w:space="0" w:color="auto"/>
          </w:divBdr>
        </w:div>
        <w:div w:id="1664234483">
          <w:marLeft w:val="0"/>
          <w:marRight w:val="0"/>
          <w:marTop w:val="0"/>
          <w:marBottom w:val="0"/>
          <w:divBdr>
            <w:top w:val="none" w:sz="0" w:space="0" w:color="auto"/>
            <w:left w:val="none" w:sz="0" w:space="0" w:color="auto"/>
            <w:bottom w:val="none" w:sz="0" w:space="0" w:color="auto"/>
            <w:right w:val="none" w:sz="0" w:space="0" w:color="auto"/>
          </w:divBdr>
        </w:div>
        <w:div w:id="2124693342">
          <w:marLeft w:val="0"/>
          <w:marRight w:val="0"/>
          <w:marTop w:val="0"/>
          <w:marBottom w:val="0"/>
          <w:divBdr>
            <w:top w:val="none" w:sz="0" w:space="0" w:color="auto"/>
            <w:left w:val="none" w:sz="0" w:space="0" w:color="auto"/>
            <w:bottom w:val="none" w:sz="0" w:space="0" w:color="auto"/>
            <w:right w:val="none" w:sz="0" w:space="0" w:color="auto"/>
          </w:divBdr>
        </w:div>
      </w:divsChild>
    </w:div>
    <w:div w:id="178723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ydonovan@kba.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sireethompson@kba.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hiannonmarshall@kab.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BE838D292774A8E1A7B9994EDF65D" ma:contentTypeVersion="21" ma:contentTypeDescription="Create a new document." ma:contentTypeScope="" ma:versionID="b32e52be371461e6ebb76df92221ec3c">
  <xsd:schema xmlns:xsd="http://www.w3.org/2001/XMLSchema" xmlns:xs="http://www.w3.org/2001/XMLSchema" xmlns:p="http://schemas.microsoft.com/office/2006/metadata/properties" xmlns:ns2="3693847b-4ec7-4d3f-a588-f8d7892a2d0d" xmlns:ns3="f0ab49b0-c45b-41d5-94ff-80a9d95160d6" targetNamespace="http://schemas.microsoft.com/office/2006/metadata/properties" ma:root="true" ma:fieldsID="feb55b8908b69ab6621b209873a21375" ns2:_="" ns3:_="">
    <xsd:import namespace="3693847b-4ec7-4d3f-a588-f8d7892a2d0d"/>
    <xsd:import namespace="f0ab49b0-c45b-41d5-94ff-80a9d9516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3847b-4ec7-4d3f-a588-f8d7892a2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9788bed-084d-4d1d-97c4-ca0b25088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b49b0-c45b-41d5-94ff-80a9d95160d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5dc4e1-b951-4f51-904f-5cd3d7594ad4}" ma:internalName="TaxCatchAll" ma:showField="CatchAllData" ma:web="f0ab49b0-c45b-41d5-94ff-80a9d9516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ab49b0-c45b-41d5-94ff-80a9d95160d6" xsi:nil="true"/>
    <lcf76f155ced4ddcb4097134ff3c332f xmlns="3693847b-4ec7-4d3f-a588-f8d7892a2d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00FF7-DCBA-4544-85FD-1678FEC8C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3847b-4ec7-4d3f-a588-f8d7892a2d0d"/>
    <ds:schemaRef ds:uri="f0ab49b0-c45b-41d5-94ff-80a9d9516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5D631-D57A-40EE-BBCA-7E9028374A7D}">
  <ds:schemaRefs>
    <ds:schemaRef ds:uri="http://schemas.microsoft.com/office/2006/metadata/properties"/>
    <ds:schemaRef ds:uri="http://schemas.microsoft.com/office/infopath/2007/PartnerControls"/>
    <ds:schemaRef ds:uri="f0ab49b0-c45b-41d5-94ff-80a9d95160d6"/>
    <ds:schemaRef ds:uri="3693847b-4ec7-4d3f-a588-f8d7892a2d0d"/>
  </ds:schemaRefs>
</ds:datastoreItem>
</file>

<file path=customXml/itemProps3.xml><?xml version="1.0" encoding="utf-8"?>
<ds:datastoreItem xmlns:ds="http://schemas.openxmlformats.org/officeDocument/2006/customXml" ds:itemID="{CCA0040A-A951-46F8-A3A6-38C0531B2CD6}">
  <ds:schemaRefs>
    <ds:schemaRef ds:uri="http://schemas.openxmlformats.org/officeDocument/2006/bibliography"/>
  </ds:schemaRefs>
</ds:datastoreItem>
</file>

<file path=customXml/itemProps4.xml><?xml version="1.0" encoding="utf-8"?>
<ds:datastoreItem xmlns:ds="http://schemas.openxmlformats.org/officeDocument/2006/customXml" ds:itemID="{031CDFFB-78E2-4261-A86C-25CAB2855E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2715</Words>
  <Characters>15481</Characters>
  <Application>Microsoft Office Word</Application>
  <DocSecurity>4</DocSecurity>
  <Lines>129</Lines>
  <Paragraphs>36</Paragraphs>
  <ScaleCrop>false</ScaleCrop>
  <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Holmes</dc:creator>
  <cp:keywords/>
  <dc:description/>
  <cp:lastModifiedBy>Wendy Millsop</cp:lastModifiedBy>
  <cp:revision>2</cp:revision>
  <cp:lastPrinted>2019-11-06T15:26:00Z</cp:lastPrinted>
  <dcterms:created xsi:type="dcterms:W3CDTF">2026-07-15T20:02:00Z</dcterms:created>
  <dcterms:modified xsi:type="dcterms:W3CDTF">2026-07-15T20:02:00Z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0x010100257BE838D292774A8E1A7B9994EDF65D</vt:lpwstr>
  </property>
  <property fmtid="{D5CDD505-2E9C-101B-9397-08002B2CF9AE}" pid="3" name="MediaServiceImageTags">
    <vt:lpwstr/>
  </property>
</Properties>
</file>